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79" w:rsidRDefault="00251D79">
      <w:pPr>
        <w:spacing w:line="360" w:lineRule="atLeast"/>
        <w:rPr>
          <w:rFonts w:ascii="Times New Roman" w:hAnsi="Times New Roman" w:cs="Times New Roman"/>
          <w:b/>
          <w:sz w:val="24"/>
          <w:szCs w:val="24"/>
          <w:lang w:eastAsia="it-IT"/>
        </w:rPr>
      </w:pPr>
    </w:p>
    <w:p w:rsidR="00251D79" w:rsidRDefault="00061B45">
      <w:pPr>
        <w:spacing w:line="360" w:lineRule="atLeast"/>
        <w:jc w:val="center"/>
        <w:rPr>
          <w:rFonts w:cs="Constantia"/>
          <w:b/>
          <w:bCs/>
          <w:sz w:val="24"/>
          <w:szCs w:val="24"/>
        </w:rPr>
      </w:pPr>
      <w:r>
        <w:rPr>
          <w:rFonts w:ascii="Times New Roman" w:hAnsi="Times New Roman" w:cs="Times New Roman"/>
          <w:noProof/>
          <w:sz w:val="24"/>
          <w:szCs w:val="24"/>
          <w:lang w:eastAsia="it-IT"/>
        </w:rPr>
        <w:drawing>
          <wp:inline distT="0" distB="0" distL="0" distR="0">
            <wp:extent cx="628650" cy="7239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8650" cy="723900"/>
                    </a:xfrm>
                    <a:prstGeom prst="rect">
                      <a:avLst/>
                    </a:prstGeom>
                    <a:solidFill>
                      <a:srgbClr val="FFFFFF"/>
                    </a:solidFill>
                    <a:ln w="9525">
                      <a:noFill/>
                      <a:miter lim="800000"/>
                      <a:headEnd/>
                      <a:tailEnd/>
                    </a:ln>
                  </pic:spPr>
                </pic:pic>
              </a:graphicData>
            </a:graphic>
          </wp:inline>
        </w:drawing>
      </w:r>
    </w:p>
    <w:p w:rsidR="00E946C9" w:rsidRPr="00E946C9" w:rsidRDefault="00E946C9" w:rsidP="00E946C9">
      <w:pPr>
        <w:keepNext/>
        <w:spacing w:after="0" w:line="360" w:lineRule="auto"/>
        <w:jc w:val="center"/>
        <w:outlineLvl w:val="0"/>
        <w:rPr>
          <w:rFonts w:ascii="Arial Rounded MT Bold" w:eastAsia="Times New Roman" w:hAnsi="Arial Rounded MT Bold" w:cs="Arial"/>
          <w:b/>
          <w:i/>
          <w:sz w:val="18"/>
          <w:szCs w:val="18"/>
          <w:lang w:eastAsia="it-IT"/>
        </w:rPr>
      </w:pPr>
      <w:r w:rsidRPr="00E946C9">
        <w:rPr>
          <w:rFonts w:ascii="Arial Rounded MT Bold" w:eastAsia="Times New Roman" w:hAnsi="Arial Rounded MT Bold" w:cs="Arial"/>
          <w:b/>
          <w:i/>
          <w:sz w:val="18"/>
          <w:szCs w:val="18"/>
          <w:lang w:eastAsia="it-IT"/>
        </w:rPr>
        <w:t xml:space="preserve">Istituto di Istruzione Secondaria Superiore </w:t>
      </w:r>
    </w:p>
    <w:p w:rsidR="00E946C9" w:rsidRPr="00E946C9" w:rsidRDefault="00E946C9" w:rsidP="00E946C9">
      <w:pPr>
        <w:keepNext/>
        <w:spacing w:after="0" w:line="360" w:lineRule="auto"/>
        <w:jc w:val="center"/>
        <w:outlineLvl w:val="0"/>
        <w:rPr>
          <w:rFonts w:ascii="Arial Rounded MT Bold" w:eastAsia="Times New Roman" w:hAnsi="Arial Rounded MT Bold" w:cs="Arial"/>
          <w:b/>
          <w:i/>
          <w:sz w:val="18"/>
          <w:szCs w:val="18"/>
          <w:lang w:eastAsia="it-IT"/>
        </w:rPr>
      </w:pPr>
      <w:r w:rsidRPr="00E946C9">
        <w:rPr>
          <w:rFonts w:ascii="Arial Rounded MT Bold" w:eastAsia="Times New Roman" w:hAnsi="Arial Rounded MT Bold" w:cs="Arial"/>
          <w:b/>
          <w:i/>
          <w:sz w:val="18"/>
          <w:szCs w:val="18"/>
          <w:lang w:eastAsia="it-IT"/>
        </w:rPr>
        <w:t>I.T Statale commerciale e per geometri “Guido monaco di Pomposa”</w:t>
      </w:r>
    </w:p>
    <w:p w:rsidR="00E946C9" w:rsidRPr="00E946C9" w:rsidRDefault="00E946C9" w:rsidP="00E946C9">
      <w:pPr>
        <w:keepNext/>
        <w:spacing w:after="0" w:line="360" w:lineRule="auto"/>
        <w:jc w:val="center"/>
        <w:outlineLvl w:val="0"/>
        <w:rPr>
          <w:rFonts w:ascii="Arial Rounded MT Bold" w:eastAsia="Times New Roman" w:hAnsi="Arial Rounded MT Bold" w:cs="Arial"/>
          <w:b/>
          <w:i/>
          <w:sz w:val="18"/>
          <w:szCs w:val="18"/>
          <w:lang w:eastAsia="it-IT"/>
        </w:rPr>
      </w:pPr>
      <w:r w:rsidRPr="00E946C9">
        <w:rPr>
          <w:rFonts w:ascii="Arial Rounded MT Bold" w:eastAsia="Times New Roman" w:hAnsi="Arial Rounded MT Bold" w:cs="Arial"/>
          <w:b/>
          <w:i/>
          <w:sz w:val="18"/>
          <w:szCs w:val="18"/>
          <w:lang w:eastAsia="it-IT"/>
        </w:rPr>
        <w:t xml:space="preserve"> Liceo scientifico Statale “Tullio Levi Civita”</w:t>
      </w:r>
    </w:p>
    <w:p w:rsidR="00E946C9" w:rsidRPr="00E946C9" w:rsidRDefault="00E946C9" w:rsidP="00E946C9">
      <w:pPr>
        <w:spacing w:after="0" w:line="360" w:lineRule="auto"/>
        <w:jc w:val="center"/>
        <w:rPr>
          <w:rFonts w:ascii="Arial Rounded MT Bold" w:eastAsia="Times New Roman" w:hAnsi="Arial Rounded MT Bold" w:cs="Arial"/>
          <w:i/>
          <w:sz w:val="18"/>
          <w:szCs w:val="18"/>
          <w:lang w:eastAsia="it-IT"/>
        </w:rPr>
      </w:pPr>
      <w:r w:rsidRPr="00E946C9">
        <w:rPr>
          <w:rFonts w:ascii="Arial Rounded MT Bold" w:eastAsia="Times New Roman" w:hAnsi="Arial Rounded MT Bold" w:cs="Arial"/>
          <w:i/>
          <w:sz w:val="18"/>
          <w:szCs w:val="18"/>
          <w:lang w:eastAsia="it-IT"/>
        </w:rPr>
        <w:t>Viale della Resistenza, 3 – 44021 Codigoro (Fe)</w:t>
      </w:r>
    </w:p>
    <w:p w:rsidR="00E946C9" w:rsidRPr="00E946C9" w:rsidRDefault="00E946C9" w:rsidP="00E946C9">
      <w:pPr>
        <w:spacing w:after="0" w:line="360" w:lineRule="auto"/>
        <w:rPr>
          <w:rFonts w:ascii="Arial" w:eastAsia="Times New Roman" w:hAnsi="Arial" w:cs="Arial"/>
          <w:lang w:eastAsia="it-IT"/>
        </w:rPr>
      </w:pPr>
    </w:p>
    <w:p w:rsidR="00E946C9" w:rsidRPr="00E946C9" w:rsidRDefault="00E946C9" w:rsidP="00E946C9">
      <w:pPr>
        <w:spacing w:after="0" w:line="360" w:lineRule="auto"/>
        <w:rPr>
          <w:rFonts w:ascii="Arial" w:eastAsia="Times New Roman" w:hAnsi="Arial" w:cs="Arial"/>
          <w:lang w:eastAsia="it-IT"/>
        </w:rPr>
      </w:pPr>
    </w:p>
    <w:p w:rsidR="00E946C9" w:rsidRPr="00E946C9" w:rsidRDefault="00E946C9" w:rsidP="00E946C9">
      <w:pPr>
        <w:spacing w:after="0" w:line="360" w:lineRule="auto"/>
        <w:rPr>
          <w:rFonts w:ascii="Arial" w:eastAsia="Times New Roman" w:hAnsi="Arial" w:cs="Arial"/>
          <w:lang w:eastAsia="it-IT"/>
        </w:rPr>
      </w:pPr>
    </w:p>
    <w:p w:rsidR="00E946C9" w:rsidRPr="00E946C9" w:rsidRDefault="00E946C9" w:rsidP="00E946C9">
      <w:pPr>
        <w:spacing w:after="0" w:line="360" w:lineRule="auto"/>
        <w:rPr>
          <w:rFonts w:ascii="Arial" w:eastAsia="Times New Roman" w:hAnsi="Arial" w:cs="Arial"/>
          <w:lang w:eastAsia="it-IT"/>
        </w:rPr>
      </w:pPr>
    </w:p>
    <w:p w:rsidR="00E946C9" w:rsidRPr="00E946C9" w:rsidRDefault="00E946C9" w:rsidP="00E946C9">
      <w:pPr>
        <w:spacing w:after="0" w:line="360" w:lineRule="auto"/>
        <w:rPr>
          <w:rFonts w:ascii="Arial" w:eastAsia="Times New Roman" w:hAnsi="Arial" w:cs="Arial"/>
          <w:sz w:val="40"/>
          <w:szCs w:val="40"/>
          <w:lang w:eastAsia="it-IT"/>
        </w:rPr>
      </w:pPr>
    </w:p>
    <w:p w:rsidR="00E946C9" w:rsidRPr="00E946C9" w:rsidRDefault="00E946C9" w:rsidP="00E946C9">
      <w:pPr>
        <w:spacing w:after="0" w:line="360" w:lineRule="auto"/>
        <w:rPr>
          <w:rFonts w:ascii="Arial" w:eastAsia="Times New Roman" w:hAnsi="Arial" w:cs="Arial"/>
          <w:sz w:val="40"/>
          <w:szCs w:val="40"/>
          <w:lang w:eastAsia="it-IT"/>
        </w:rPr>
      </w:pPr>
    </w:p>
    <w:p w:rsidR="00E946C9" w:rsidRPr="00E946C9" w:rsidRDefault="00E946C9" w:rsidP="00E946C9">
      <w:pPr>
        <w:spacing w:after="0" w:line="360" w:lineRule="auto"/>
        <w:rPr>
          <w:rFonts w:ascii="Arial" w:eastAsia="Times New Roman" w:hAnsi="Arial" w:cs="Arial"/>
          <w:sz w:val="40"/>
          <w:szCs w:val="40"/>
          <w:lang w:eastAsia="it-IT"/>
        </w:rPr>
      </w:pPr>
    </w:p>
    <w:p w:rsidR="00044E13" w:rsidRDefault="00E946C9" w:rsidP="00E946C9">
      <w:pPr>
        <w:spacing w:after="0" w:line="360" w:lineRule="auto"/>
        <w:jc w:val="center"/>
        <w:rPr>
          <w:rFonts w:ascii="Arial" w:eastAsia="Times New Roman" w:hAnsi="Arial" w:cs="Arial"/>
          <w:b/>
          <w:i/>
          <w:sz w:val="40"/>
          <w:szCs w:val="40"/>
          <w:lang w:eastAsia="it-IT"/>
        </w:rPr>
      </w:pPr>
      <w:r w:rsidRPr="00E946C9">
        <w:rPr>
          <w:rFonts w:ascii="Arial" w:eastAsia="Times New Roman" w:hAnsi="Arial" w:cs="Arial"/>
          <w:b/>
          <w:i/>
          <w:sz w:val="40"/>
          <w:szCs w:val="40"/>
          <w:lang w:eastAsia="it-IT"/>
        </w:rPr>
        <w:t>PIANO DIDATTICO PERSONALIZZATO</w:t>
      </w:r>
      <w:r w:rsidR="00044E13">
        <w:rPr>
          <w:rFonts w:ascii="Arial" w:eastAsia="Times New Roman" w:hAnsi="Arial" w:cs="Arial"/>
          <w:b/>
          <w:i/>
          <w:sz w:val="40"/>
          <w:szCs w:val="40"/>
          <w:lang w:eastAsia="it-IT"/>
        </w:rPr>
        <w:t xml:space="preserve"> </w:t>
      </w:r>
    </w:p>
    <w:p w:rsidR="00E946C9" w:rsidRPr="00E946C9" w:rsidRDefault="00044E13" w:rsidP="00E946C9">
      <w:pPr>
        <w:spacing w:after="0" w:line="360" w:lineRule="auto"/>
        <w:jc w:val="center"/>
        <w:rPr>
          <w:rFonts w:ascii="Arial" w:eastAsia="Times New Roman" w:hAnsi="Arial" w:cs="Arial"/>
          <w:b/>
          <w:i/>
          <w:sz w:val="40"/>
          <w:szCs w:val="40"/>
          <w:lang w:eastAsia="it-IT"/>
        </w:rPr>
      </w:pPr>
      <w:r>
        <w:rPr>
          <w:rFonts w:ascii="Arial" w:eastAsia="Times New Roman" w:hAnsi="Arial" w:cs="Arial"/>
          <w:b/>
          <w:i/>
          <w:sz w:val="40"/>
          <w:szCs w:val="40"/>
          <w:lang w:eastAsia="it-IT"/>
        </w:rPr>
        <w:t>(o P.S.P)</w:t>
      </w:r>
    </w:p>
    <w:p w:rsidR="00131E8B" w:rsidRPr="00131E8B" w:rsidRDefault="00095A8B" w:rsidP="005D730B">
      <w:pPr>
        <w:spacing w:after="0" w:line="240" w:lineRule="auto"/>
        <w:jc w:val="center"/>
        <w:rPr>
          <w:rFonts w:ascii="Arial" w:hAnsi="Arial" w:cs="Arial"/>
          <w:sz w:val="18"/>
          <w:szCs w:val="18"/>
          <w:lang w:eastAsia="ar-SA"/>
        </w:rPr>
      </w:pPr>
      <w:r>
        <w:rPr>
          <w:rFonts w:ascii="Arial" w:hAnsi="Arial" w:cs="Arial"/>
          <w:sz w:val="18"/>
          <w:szCs w:val="18"/>
          <w:lang w:eastAsia="ar-SA"/>
        </w:rPr>
        <w:t xml:space="preserve">sottocategoria di BES: </w:t>
      </w:r>
      <w:r w:rsidR="00044E13">
        <w:rPr>
          <w:rFonts w:ascii="Arial" w:hAnsi="Arial" w:cs="Arial"/>
          <w:sz w:val="18"/>
          <w:szCs w:val="18"/>
          <w:lang w:eastAsia="ar-SA"/>
        </w:rPr>
        <w:t xml:space="preserve">alunni di origine straniera di recente immigrazione </w:t>
      </w:r>
      <w:r>
        <w:rPr>
          <w:rFonts w:ascii="Arial" w:hAnsi="Arial" w:cs="Arial"/>
          <w:sz w:val="18"/>
          <w:szCs w:val="18"/>
          <w:lang w:eastAsia="ar-SA"/>
        </w:rPr>
        <w:t xml:space="preserve"> </w:t>
      </w:r>
      <w:r w:rsidR="00131E8B" w:rsidRPr="00131E8B">
        <w:rPr>
          <w:rFonts w:ascii="Arial" w:hAnsi="Arial" w:cs="Arial"/>
          <w:sz w:val="18"/>
          <w:szCs w:val="18"/>
          <w:lang w:eastAsia="ar-SA"/>
        </w:rPr>
        <w:t>(Dir. Min. 27/12/2012; C.M.  6/03/2013)</w:t>
      </w:r>
    </w:p>
    <w:p w:rsidR="00E946C9" w:rsidRPr="00E946C9" w:rsidRDefault="00E946C9" w:rsidP="00E946C9">
      <w:pPr>
        <w:spacing w:after="0" w:line="360" w:lineRule="auto"/>
        <w:jc w:val="center"/>
        <w:rPr>
          <w:rFonts w:ascii="Arial" w:eastAsia="Times New Roman" w:hAnsi="Arial" w:cs="Arial"/>
          <w:b/>
          <w:i/>
          <w:sz w:val="40"/>
          <w:szCs w:val="40"/>
          <w:lang w:eastAsia="it-IT"/>
        </w:rPr>
      </w:pPr>
    </w:p>
    <w:p w:rsidR="00E946C9" w:rsidRPr="00E946C9" w:rsidRDefault="00E946C9" w:rsidP="00E946C9">
      <w:pPr>
        <w:spacing w:after="0" w:line="360" w:lineRule="auto"/>
        <w:jc w:val="center"/>
        <w:rPr>
          <w:rFonts w:ascii="Arial" w:eastAsia="Times New Roman" w:hAnsi="Arial" w:cs="Arial"/>
          <w:b/>
          <w:i/>
          <w:sz w:val="40"/>
          <w:szCs w:val="40"/>
          <w:lang w:eastAsia="it-IT"/>
        </w:rPr>
      </w:pPr>
      <w:r w:rsidRPr="00E946C9">
        <w:rPr>
          <w:rFonts w:ascii="Arial" w:eastAsia="Times New Roman" w:hAnsi="Arial" w:cs="Arial"/>
          <w:b/>
          <w:i/>
          <w:sz w:val="40"/>
          <w:szCs w:val="40"/>
          <w:lang w:eastAsia="it-IT"/>
        </w:rPr>
        <w:t>a.s. ……………….</w:t>
      </w:r>
    </w:p>
    <w:p w:rsidR="00E946C9" w:rsidRPr="00E946C9" w:rsidRDefault="00E946C9" w:rsidP="00E946C9">
      <w:pPr>
        <w:spacing w:after="0" w:line="360" w:lineRule="auto"/>
        <w:jc w:val="center"/>
        <w:rPr>
          <w:rFonts w:ascii="Arial" w:eastAsia="Times New Roman" w:hAnsi="Arial" w:cs="Arial"/>
          <w:b/>
          <w:i/>
          <w:sz w:val="40"/>
          <w:szCs w:val="40"/>
          <w:lang w:eastAsia="it-IT"/>
        </w:rPr>
      </w:pPr>
    </w:p>
    <w:p w:rsidR="00E946C9" w:rsidRPr="00E946C9" w:rsidRDefault="00E946C9" w:rsidP="00E946C9">
      <w:pPr>
        <w:spacing w:after="0" w:line="360" w:lineRule="auto"/>
        <w:jc w:val="center"/>
        <w:rPr>
          <w:rFonts w:ascii="Arial" w:eastAsia="Times New Roman" w:hAnsi="Arial" w:cs="Arial"/>
          <w:b/>
          <w:i/>
          <w:sz w:val="40"/>
          <w:szCs w:val="40"/>
          <w:lang w:eastAsia="it-IT"/>
        </w:rPr>
      </w:pPr>
    </w:p>
    <w:p w:rsidR="00E946C9" w:rsidRPr="00E946C9" w:rsidRDefault="00E946C9" w:rsidP="00E946C9">
      <w:pPr>
        <w:spacing w:after="0" w:line="360" w:lineRule="auto"/>
        <w:jc w:val="center"/>
        <w:rPr>
          <w:rFonts w:ascii="Arial" w:eastAsia="Times New Roman" w:hAnsi="Arial" w:cs="Arial"/>
          <w:b/>
          <w:i/>
          <w:sz w:val="40"/>
          <w:szCs w:val="40"/>
          <w:lang w:eastAsia="it-IT"/>
        </w:rPr>
      </w:pPr>
      <w:r w:rsidRPr="00E946C9">
        <w:rPr>
          <w:rFonts w:ascii="Arial" w:eastAsia="Times New Roman" w:hAnsi="Arial" w:cs="Arial"/>
          <w:b/>
          <w:i/>
          <w:sz w:val="40"/>
          <w:szCs w:val="40"/>
          <w:lang w:eastAsia="it-IT"/>
        </w:rPr>
        <w:t>Classe …………………..</w:t>
      </w:r>
    </w:p>
    <w:p w:rsidR="00E946C9" w:rsidRPr="00E946C9" w:rsidRDefault="00E946C9" w:rsidP="00E946C9">
      <w:pPr>
        <w:spacing w:after="0" w:line="360" w:lineRule="auto"/>
        <w:jc w:val="center"/>
        <w:rPr>
          <w:rFonts w:ascii="Arial" w:eastAsia="Times New Roman" w:hAnsi="Arial" w:cs="Arial"/>
          <w:b/>
          <w:i/>
          <w:sz w:val="40"/>
          <w:szCs w:val="40"/>
          <w:lang w:eastAsia="it-IT"/>
        </w:rPr>
      </w:pPr>
      <w:r w:rsidRPr="00E946C9">
        <w:rPr>
          <w:rFonts w:ascii="Arial" w:eastAsia="Times New Roman" w:hAnsi="Arial" w:cs="Arial"/>
          <w:b/>
          <w:i/>
          <w:sz w:val="40"/>
          <w:szCs w:val="40"/>
          <w:lang w:eastAsia="it-IT"/>
        </w:rPr>
        <w:t xml:space="preserve"> </w:t>
      </w:r>
    </w:p>
    <w:p w:rsidR="00E946C9" w:rsidRPr="00E946C9" w:rsidRDefault="00E946C9" w:rsidP="00E946C9">
      <w:pPr>
        <w:spacing w:after="0" w:line="360" w:lineRule="auto"/>
        <w:rPr>
          <w:rFonts w:ascii="Arial" w:eastAsia="Times New Roman" w:hAnsi="Arial" w:cs="Arial"/>
          <w:sz w:val="40"/>
          <w:szCs w:val="40"/>
          <w:lang w:eastAsia="it-IT"/>
        </w:rPr>
      </w:pPr>
    </w:p>
    <w:p w:rsidR="002B7A0D" w:rsidRDefault="002B7A0D">
      <w:pPr>
        <w:rPr>
          <w:rFonts w:ascii="Arial" w:eastAsia="Times New Roman" w:hAnsi="Arial" w:cs="Arial"/>
          <w:sz w:val="40"/>
          <w:szCs w:val="40"/>
          <w:lang w:eastAsia="it-IT"/>
        </w:rPr>
      </w:pPr>
    </w:p>
    <w:p w:rsidR="00044E13" w:rsidRDefault="00044E13">
      <w:pPr>
        <w:rPr>
          <w:rFonts w:cs="Constantia"/>
          <w:b/>
          <w:bCs/>
          <w:sz w:val="24"/>
          <w:szCs w:val="24"/>
        </w:rPr>
      </w:pPr>
    </w:p>
    <w:p w:rsidR="00163C49" w:rsidRDefault="00163C49" w:rsidP="00163C49">
      <w:pPr>
        <w:tabs>
          <w:tab w:val="left" w:pos="5520"/>
        </w:tabs>
        <w:spacing w:line="240" w:lineRule="auto"/>
        <w:jc w:val="center"/>
        <w:rPr>
          <w:rFonts w:ascii="Arial" w:hAnsi="Arial" w:cs="Arial"/>
          <w:b/>
        </w:rPr>
      </w:pPr>
      <w:r>
        <w:rPr>
          <w:rFonts w:ascii="Arial" w:hAnsi="Arial" w:cs="Arial"/>
          <w:b/>
        </w:rPr>
        <w:lastRenderedPageBreak/>
        <w:t>PARTE A</w:t>
      </w:r>
    </w:p>
    <w:p w:rsidR="00163C49" w:rsidRPr="00163C49" w:rsidRDefault="00163C49" w:rsidP="00163C49">
      <w:pPr>
        <w:tabs>
          <w:tab w:val="left" w:pos="5520"/>
        </w:tabs>
        <w:spacing w:line="240" w:lineRule="auto"/>
        <w:jc w:val="center"/>
        <w:rPr>
          <w:rFonts w:ascii="Arial" w:hAnsi="Arial" w:cs="Arial"/>
        </w:rPr>
      </w:pPr>
      <w:r w:rsidRPr="00163C49">
        <w:rPr>
          <w:rFonts w:ascii="Arial" w:hAnsi="Arial" w:cs="Arial"/>
        </w:rPr>
        <w:t xml:space="preserve"> (da compilare a cura del C.d.c)</w:t>
      </w:r>
    </w:p>
    <w:p w:rsidR="00BB27D2" w:rsidRPr="00BB27D2" w:rsidRDefault="00BB27D2" w:rsidP="00F85E7C">
      <w:pPr>
        <w:tabs>
          <w:tab w:val="left" w:pos="5520"/>
        </w:tabs>
        <w:spacing w:line="240" w:lineRule="auto"/>
        <w:jc w:val="both"/>
        <w:rPr>
          <w:rFonts w:ascii="Arial" w:hAnsi="Arial" w:cs="Arial"/>
          <w:b/>
        </w:rPr>
      </w:pPr>
      <w:r w:rsidRPr="00BB27D2">
        <w:rPr>
          <w:rFonts w:ascii="Arial" w:hAnsi="Arial" w:cs="Arial"/>
          <w:b/>
        </w:rPr>
        <w:t>Alunno/a</w:t>
      </w:r>
      <w:r w:rsidRPr="00BB27D2">
        <w:rPr>
          <w:rFonts w:ascii="Arial" w:hAnsi="Arial" w:cs="Arial"/>
          <w:b/>
        </w:rPr>
        <w:tab/>
        <w:t>Classe</w:t>
      </w:r>
    </w:p>
    <w:p w:rsidR="00BB27D2" w:rsidRPr="00BB27D2" w:rsidRDefault="00BB27D2" w:rsidP="00F85E7C">
      <w:pPr>
        <w:tabs>
          <w:tab w:val="center" w:pos="4819"/>
        </w:tabs>
        <w:spacing w:line="240" w:lineRule="auto"/>
        <w:jc w:val="both"/>
        <w:rPr>
          <w:rFonts w:ascii="Arial" w:hAnsi="Arial" w:cs="Arial"/>
          <w:b/>
        </w:rPr>
      </w:pPr>
      <w:r w:rsidRPr="00BB27D2">
        <w:rPr>
          <w:rFonts w:ascii="Arial" w:hAnsi="Arial" w:cs="Arial"/>
          <w:b/>
        </w:rPr>
        <w:t>Data di nascita</w:t>
      </w:r>
      <w:r w:rsidRPr="00BB27D2">
        <w:rPr>
          <w:rFonts w:ascii="Arial" w:hAnsi="Arial" w:cs="Arial"/>
          <w:b/>
        </w:rPr>
        <w:tab/>
        <w:t>Nazionalità</w:t>
      </w:r>
    </w:p>
    <w:p w:rsidR="00BB27D2" w:rsidRPr="00BB27D2" w:rsidRDefault="00BB27D2" w:rsidP="00F85E7C">
      <w:pPr>
        <w:tabs>
          <w:tab w:val="center" w:pos="4819"/>
        </w:tabs>
        <w:spacing w:line="240" w:lineRule="auto"/>
        <w:jc w:val="both"/>
        <w:rPr>
          <w:rFonts w:ascii="Arial" w:hAnsi="Arial" w:cs="Arial"/>
          <w:b/>
        </w:rPr>
      </w:pPr>
      <w:r w:rsidRPr="00BB27D2">
        <w:rPr>
          <w:rFonts w:ascii="Arial" w:hAnsi="Arial" w:cs="Arial"/>
          <w:b/>
        </w:rPr>
        <w:t>Data del primo arrivo in Italia</w:t>
      </w:r>
    </w:p>
    <w:p w:rsidR="00BB27D2" w:rsidRPr="00BB27D2" w:rsidRDefault="00BB27D2" w:rsidP="00F85E7C">
      <w:pPr>
        <w:tabs>
          <w:tab w:val="center" w:pos="4819"/>
        </w:tabs>
        <w:spacing w:line="240" w:lineRule="auto"/>
        <w:jc w:val="both"/>
        <w:rPr>
          <w:rFonts w:ascii="Arial" w:hAnsi="Arial" w:cs="Arial"/>
          <w:b/>
        </w:rPr>
      </w:pPr>
      <w:r w:rsidRPr="00BB27D2">
        <w:rPr>
          <w:rFonts w:ascii="Arial" w:hAnsi="Arial" w:cs="Arial"/>
          <w:b/>
        </w:rPr>
        <w:t>Numero degli anni di scolarità                               di cui nel paese d’origine</w:t>
      </w:r>
    </w:p>
    <w:p w:rsidR="00BB27D2" w:rsidRPr="00BB27D2" w:rsidRDefault="00BB27D2" w:rsidP="00F85E7C">
      <w:pPr>
        <w:tabs>
          <w:tab w:val="center" w:pos="4819"/>
        </w:tabs>
        <w:spacing w:line="240" w:lineRule="auto"/>
        <w:jc w:val="both"/>
        <w:rPr>
          <w:rFonts w:ascii="Arial" w:hAnsi="Arial" w:cs="Arial"/>
          <w:b/>
        </w:rPr>
      </w:pPr>
      <w:r w:rsidRPr="00BB27D2">
        <w:rPr>
          <w:rFonts w:ascii="Arial" w:hAnsi="Arial" w:cs="Arial"/>
          <w:b/>
        </w:rPr>
        <w:t>Lingua parlata in famiglia</w:t>
      </w:r>
    </w:p>
    <w:p w:rsidR="00BB27D2" w:rsidRPr="00BB27D2" w:rsidRDefault="00BB27D2" w:rsidP="00F85E7C">
      <w:pPr>
        <w:tabs>
          <w:tab w:val="center" w:pos="4819"/>
        </w:tabs>
        <w:spacing w:line="240" w:lineRule="auto"/>
        <w:jc w:val="both"/>
        <w:rPr>
          <w:rFonts w:ascii="Arial" w:hAnsi="Arial" w:cs="Arial"/>
          <w:b/>
        </w:rPr>
      </w:pPr>
      <w:r w:rsidRPr="00BB27D2">
        <w:rPr>
          <w:rFonts w:ascii="Arial" w:hAnsi="Arial" w:cs="Arial"/>
          <w:b/>
        </w:rPr>
        <w:t>Lingua di scolarità nel paese d’origine</w:t>
      </w:r>
    </w:p>
    <w:p w:rsidR="00BB27D2" w:rsidRPr="00BB27D2" w:rsidRDefault="00BB27D2" w:rsidP="00F85E7C">
      <w:pPr>
        <w:tabs>
          <w:tab w:val="center" w:pos="4819"/>
        </w:tabs>
        <w:spacing w:line="240" w:lineRule="auto"/>
        <w:jc w:val="both"/>
        <w:rPr>
          <w:rFonts w:ascii="Arial" w:hAnsi="Arial" w:cs="Arial"/>
          <w:b/>
        </w:rPr>
      </w:pPr>
      <w:r w:rsidRPr="00BB27D2">
        <w:rPr>
          <w:rFonts w:ascii="Arial" w:hAnsi="Arial" w:cs="Arial"/>
          <w:b/>
        </w:rPr>
        <w:t>Altre lingue conosciute</w:t>
      </w:r>
    </w:p>
    <w:p w:rsidR="00BB27D2" w:rsidRPr="00BB27D2" w:rsidRDefault="00BB27D2" w:rsidP="00F85E7C">
      <w:pPr>
        <w:tabs>
          <w:tab w:val="center" w:pos="4819"/>
        </w:tabs>
        <w:spacing w:line="240" w:lineRule="auto"/>
        <w:jc w:val="both"/>
        <w:rPr>
          <w:rFonts w:ascii="Arial" w:hAnsi="Arial" w:cs="Arial"/>
          <w:b/>
        </w:rPr>
      </w:pPr>
      <w:r w:rsidRPr="00BB27D2">
        <w:rPr>
          <w:rFonts w:ascii="Arial" w:hAnsi="Arial" w:cs="Arial"/>
          <w:b/>
        </w:rPr>
        <w:t>Eventuali corsi di italiano frequentati  (data e luogo)</w:t>
      </w:r>
    </w:p>
    <w:p w:rsidR="00BB27D2" w:rsidRPr="00BB27D2" w:rsidRDefault="00BB27D2" w:rsidP="00F85E7C">
      <w:pPr>
        <w:spacing w:line="240" w:lineRule="auto"/>
        <w:jc w:val="both"/>
        <w:rPr>
          <w:rFonts w:ascii="Arial" w:hAnsi="Arial" w:cs="Arial"/>
        </w:rPr>
      </w:pPr>
      <w:r w:rsidRPr="00BB27D2">
        <w:rPr>
          <w:rFonts w:ascii="Arial" w:hAnsi="Arial" w:cs="Arial"/>
          <w:b/>
        </w:rPr>
        <w:t>Coordinatore di Classe</w:t>
      </w:r>
      <w:r w:rsidRPr="00BB27D2">
        <w:rPr>
          <w:rFonts w:ascii="Arial" w:hAnsi="Arial" w:cs="Arial"/>
        </w:rPr>
        <w:t xml:space="preserve">      </w:t>
      </w:r>
    </w:p>
    <w:p w:rsidR="00C0111B" w:rsidRDefault="00AC20E1" w:rsidP="00C0111B">
      <w:pPr>
        <w:tabs>
          <w:tab w:val="center" w:pos="4819"/>
        </w:tabs>
        <w:jc w:val="both"/>
        <w:rPr>
          <w:rFonts w:ascii="Arial" w:hAnsi="Arial" w:cs="Arial"/>
          <w:b/>
          <w:i/>
        </w:rPr>
      </w:pPr>
      <w:r w:rsidRPr="00E946C9">
        <w:rPr>
          <w:rFonts w:ascii="Arial" w:hAnsi="Arial" w:cs="Arial"/>
          <w:b/>
          <w:u w:val="single"/>
        </w:rPr>
        <w:t>OSSERVAZIONI DEI DOCENTI DEL CONSIGLIO DI CLASSE</w:t>
      </w:r>
    </w:p>
    <w:p w:rsidR="00C0111B" w:rsidRPr="00C0111B" w:rsidRDefault="00C0111B" w:rsidP="00C0111B">
      <w:pPr>
        <w:tabs>
          <w:tab w:val="center" w:pos="4819"/>
        </w:tabs>
        <w:jc w:val="both"/>
        <w:rPr>
          <w:rFonts w:ascii="Arial" w:hAnsi="Arial" w:cs="Arial"/>
        </w:rPr>
      </w:pPr>
      <w:r w:rsidRPr="00C0111B">
        <w:rPr>
          <w:rFonts w:ascii="Arial" w:hAnsi="Arial" w:cs="Arial"/>
          <w:b/>
          <w:bCs/>
        </w:rPr>
        <w:t>TIPOLOGIA DI BISOGNO EDUCATIVO SPECIALE</w:t>
      </w:r>
      <w:r w:rsidRPr="00C0111B">
        <w:rPr>
          <w:rFonts w:ascii="Arial" w:hAnsi="Arial" w:cs="Arial"/>
        </w:rPr>
        <w:t xml:space="preserve"> : </w:t>
      </w:r>
    </w:p>
    <w:p w:rsidR="00C0111B" w:rsidRPr="00C0111B" w:rsidRDefault="00C0111B" w:rsidP="00C0111B">
      <w:pPr>
        <w:numPr>
          <w:ilvl w:val="0"/>
          <w:numId w:val="8"/>
        </w:numPr>
        <w:tabs>
          <w:tab w:val="center" w:pos="4819"/>
        </w:tabs>
        <w:suppressAutoHyphens w:val="0"/>
        <w:spacing w:after="0" w:line="240" w:lineRule="auto"/>
        <w:jc w:val="both"/>
        <w:rPr>
          <w:rFonts w:ascii="Arial" w:hAnsi="Arial" w:cs="Arial"/>
        </w:rPr>
      </w:pPr>
      <w:r w:rsidRPr="00C0111B">
        <w:rPr>
          <w:rFonts w:ascii="Arial" w:hAnsi="Arial" w:cs="Arial"/>
        </w:rPr>
        <w:t xml:space="preserve">Alunno NAI ( si intendono gli alunni stranieri inseriti per la prima volta nel nostro sistema scolastico nell’anno scolastico in corso e/o in quello precedente) </w:t>
      </w:r>
    </w:p>
    <w:p w:rsidR="00C0111B" w:rsidRPr="00C0111B" w:rsidRDefault="00C0111B" w:rsidP="00C0111B">
      <w:pPr>
        <w:numPr>
          <w:ilvl w:val="0"/>
          <w:numId w:val="8"/>
        </w:numPr>
        <w:tabs>
          <w:tab w:val="center" w:pos="4819"/>
        </w:tabs>
        <w:suppressAutoHyphens w:val="0"/>
        <w:spacing w:after="0" w:line="240" w:lineRule="auto"/>
        <w:jc w:val="both"/>
        <w:rPr>
          <w:rFonts w:ascii="Arial" w:hAnsi="Arial" w:cs="Arial"/>
        </w:rPr>
      </w:pPr>
      <w:r w:rsidRPr="00C0111B">
        <w:rPr>
          <w:rFonts w:ascii="Arial" w:hAnsi="Arial" w:cs="Arial"/>
        </w:rPr>
        <w:t xml:space="preserve">Alunno straniero giunto in Italia nell’ultimo triennio (si intendono gli alunni che hanno superato la prima alfabetizzazione ma ancora non hanno raggiunto quelle competenze nella lingua italiana tali da poter affrontare le materie di studio ) </w:t>
      </w:r>
    </w:p>
    <w:p w:rsidR="00C0111B" w:rsidRPr="00C0111B" w:rsidRDefault="00C0111B" w:rsidP="00C0111B">
      <w:pPr>
        <w:numPr>
          <w:ilvl w:val="0"/>
          <w:numId w:val="8"/>
        </w:numPr>
        <w:tabs>
          <w:tab w:val="center" w:pos="4819"/>
        </w:tabs>
        <w:suppressAutoHyphens w:val="0"/>
        <w:spacing w:after="0" w:line="240" w:lineRule="auto"/>
        <w:jc w:val="both"/>
        <w:rPr>
          <w:rFonts w:ascii="Arial" w:hAnsi="Arial" w:cs="Arial"/>
        </w:rPr>
      </w:pPr>
      <w:r w:rsidRPr="00C0111B">
        <w:rPr>
          <w:rFonts w:ascii="Arial" w:hAnsi="Arial" w:cs="Arial"/>
        </w:rPr>
        <w:t xml:space="preserve">Alunno straniero che pur essendo in Italia da più anni trova ancora difficoltà nella lingua italiana ed in particolare in quella dello studio </w:t>
      </w:r>
    </w:p>
    <w:p w:rsidR="00C0111B" w:rsidRPr="00F85E7C" w:rsidRDefault="00C0111B" w:rsidP="00C0111B">
      <w:pPr>
        <w:numPr>
          <w:ilvl w:val="0"/>
          <w:numId w:val="8"/>
        </w:numPr>
        <w:tabs>
          <w:tab w:val="center" w:pos="4819"/>
        </w:tabs>
        <w:suppressAutoHyphens w:val="0"/>
        <w:spacing w:after="0" w:line="240" w:lineRule="auto"/>
        <w:jc w:val="both"/>
        <w:rPr>
          <w:rFonts w:ascii="Arial" w:hAnsi="Arial" w:cs="Arial"/>
        </w:rPr>
      </w:pPr>
      <w:r w:rsidRPr="00C0111B">
        <w:rPr>
          <w:rFonts w:ascii="Arial" w:hAnsi="Arial" w:cs="Arial"/>
        </w:rPr>
        <w:t>Alunno straniero con età anagrafica non corrispondente alla classe d’inserimento causa ritardo scolastico rispetto la normativa italiana, ripetente, o  inserito in una classe “inferiore” in accordo con la famiglia</w:t>
      </w:r>
    </w:p>
    <w:p w:rsidR="00C0111B" w:rsidRPr="00C0111B" w:rsidRDefault="00C0111B" w:rsidP="00C0111B">
      <w:pPr>
        <w:tabs>
          <w:tab w:val="center" w:pos="4819"/>
        </w:tabs>
        <w:jc w:val="both"/>
        <w:rPr>
          <w:rFonts w:ascii="Arial" w:hAnsi="Arial" w:cs="Arial"/>
        </w:rPr>
      </w:pPr>
    </w:p>
    <w:p w:rsidR="00C0111B" w:rsidRPr="00C0111B" w:rsidRDefault="00C0111B" w:rsidP="00C0111B">
      <w:pPr>
        <w:tabs>
          <w:tab w:val="center" w:pos="4819"/>
        </w:tabs>
        <w:jc w:val="both"/>
        <w:rPr>
          <w:rFonts w:ascii="Arial" w:hAnsi="Arial" w:cs="Arial"/>
          <w:b/>
          <w:bCs/>
        </w:rPr>
      </w:pPr>
      <w:r w:rsidRPr="00C0111B">
        <w:rPr>
          <w:rFonts w:ascii="Arial" w:hAnsi="Arial" w:cs="Arial"/>
          <w:b/>
          <w:bCs/>
        </w:rPr>
        <w:t>VALUTAZIONE DELLE COMPETENZE LINGUISTICHE IN INGRESSO:</w:t>
      </w:r>
    </w:p>
    <w:tbl>
      <w:tblPr>
        <w:tblW w:w="0" w:type="auto"/>
        <w:tblCellSpacing w:w="20" w:type="dxa"/>
        <w:tblInd w:w="-10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656"/>
        <w:gridCol w:w="1218"/>
        <w:gridCol w:w="1218"/>
        <w:gridCol w:w="1218"/>
        <w:gridCol w:w="1218"/>
        <w:gridCol w:w="1218"/>
        <w:gridCol w:w="1218"/>
      </w:tblGrid>
      <w:tr w:rsidR="00C0111B" w:rsidRPr="00C0111B" w:rsidTr="00BD668C">
        <w:trPr>
          <w:tblCellSpacing w:w="20" w:type="dxa"/>
        </w:trPr>
        <w:tc>
          <w:tcPr>
            <w:tcW w:w="2596" w:type="dxa"/>
            <w:vAlign w:val="center"/>
          </w:tcPr>
          <w:p w:rsidR="00C0111B" w:rsidRPr="00C0111B" w:rsidRDefault="00C0111B" w:rsidP="00BD668C">
            <w:pPr>
              <w:tabs>
                <w:tab w:val="center" w:pos="4819"/>
              </w:tabs>
              <w:jc w:val="center"/>
              <w:rPr>
                <w:rFonts w:ascii="Arial" w:hAnsi="Arial" w:cs="Arial"/>
              </w:rPr>
            </w:pPr>
            <w:r w:rsidRPr="00C0111B">
              <w:rPr>
                <w:rFonts w:ascii="Arial" w:hAnsi="Arial" w:cs="Arial"/>
              </w:rPr>
              <w:t>Competenza</w:t>
            </w:r>
          </w:p>
          <w:p w:rsidR="00C0111B" w:rsidRPr="00C0111B" w:rsidRDefault="00C0111B" w:rsidP="00BD668C">
            <w:pPr>
              <w:tabs>
                <w:tab w:val="center" w:pos="4819"/>
              </w:tabs>
              <w:rPr>
                <w:rFonts w:ascii="Arial" w:hAnsi="Arial" w:cs="Arial"/>
              </w:rPr>
            </w:pPr>
          </w:p>
        </w:tc>
        <w:tc>
          <w:tcPr>
            <w:tcW w:w="7248" w:type="dxa"/>
            <w:gridSpan w:val="6"/>
          </w:tcPr>
          <w:p w:rsidR="00C0111B" w:rsidRPr="00C0111B" w:rsidRDefault="00C0111B" w:rsidP="00BD668C">
            <w:pPr>
              <w:jc w:val="center"/>
              <w:rPr>
                <w:rFonts w:ascii="Arial" w:hAnsi="Arial" w:cs="Arial"/>
              </w:rPr>
            </w:pPr>
            <w:r w:rsidRPr="00C0111B">
              <w:rPr>
                <w:rFonts w:ascii="Arial" w:hAnsi="Arial" w:cs="Arial"/>
              </w:rPr>
              <w:t>Quadro di Riferimento Europeo delle Lingue</w:t>
            </w:r>
          </w:p>
          <w:p w:rsidR="00C0111B" w:rsidRPr="00C0111B" w:rsidRDefault="00C0111B" w:rsidP="00BD668C">
            <w:pPr>
              <w:jc w:val="center"/>
              <w:rPr>
                <w:rFonts w:ascii="Arial" w:hAnsi="Arial" w:cs="Arial"/>
              </w:rPr>
            </w:pPr>
            <w:r w:rsidRPr="00C0111B">
              <w:rPr>
                <w:rFonts w:ascii="Arial" w:hAnsi="Arial" w:cs="Arial"/>
              </w:rPr>
              <w:t>LIVELLO</w:t>
            </w:r>
          </w:p>
        </w:tc>
      </w:tr>
      <w:tr w:rsidR="00C0111B" w:rsidRPr="00C0111B" w:rsidTr="00BD668C">
        <w:trPr>
          <w:tblCellSpacing w:w="20" w:type="dxa"/>
        </w:trPr>
        <w:tc>
          <w:tcPr>
            <w:tcW w:w="2596"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ind w:left="360"/>
              <w:jc w:val="both"/>
              <w:rPr>
                <w:rFonts w:ascii="Arial" w:hAnsi="Arial" w:cs="Arial"/>
              </w:rPr>
            </w:pPr>
            <w:r w:rsidRPr="00C0111B">
              <w:rPr>
                <w:rFonts w:ascii="Arial" w:hAnsi="Arial" w:cs="Arial"/>
              </w:rPr>
              <w:t>A1</w:t>
            </w:r>
          </w:p>
        </w:tc>
        <w:tc>
          <w:tcPr>
            <w:tcW w:w="1178" w:type="dxa"/>
          </w:tcPr>
          <w:p w:rsidR="00C0111B" w:rsidRPr="00C0111B" w:rsidRDefault="00C0111B" w:rsidP="00BD668C">
            <w:pPr>
              <w:tabs>
                <w:tab w:val="center" w:pos="4819"/>
              </w:tabs>
              <w:jc w:val="both"/>
              <w:rPr>
                <w:rFonts w:ascii="Arial" w:hAnsi="Arial" w:cs="Arial"/>
              </w:rPr>
            </w:pPr>
            <w:r w:rsidRPr="00C0111B">
              <w:rPr>
                <w:rFonts w:ascii="Arial" w:hAnsi="Arial" w:cs="Arial"/>
              </w:rPr>
              <w:t>A2</w:t>
            </w:r>
          </w:p>
        </w:tc>
        <w:tc>
          <w:tcPr>
            <w:tcW w:w="1178" w:type="dxa"/>
          </w:tcPr>
          <w:p w:rsidR="00C0111B" w:rsidRPr="00C0111B" w:rsidRDefault="00C0111B" w:rsidP="00BD668C">
            <w:pPr>
              <w:tabs>
                <w:tab w:val="center" w:pos="4819"/>
              </w:tabs>
              <w:jc w:val="both"/>
              <w:rPr>
                <w:rFonts w:ascii="Arial" w:hAnsi="Arial" w:cs="Arial"/>
              </w:rPr>
            </w:pPr>
            <w:r w:rsidRPr="00C0111B">
              <w:rPr>
                <w:rFonts w:ascii="Arial" w:hAnsi="Arial" w:cs="Arial"/>
              </w:rPr>
              <w:t>B1</w:t>
            </w:r>
          </w:p>
        </w:tc>
        <w:tc>
          <w:tcPr>
            <w:tcW w:w="1178" w:type="dxa"/>
          </w:tcPr>
          <w:p w:rsidR="00C0111B" w:rsidRPr="00C0111B" w:rsidRDefault="00C0111B" w:rsidP="00BD668C">
            <w:pPr>
              <w:tabs>
                <w:tab w:val="center" w:pos="4819"/>
              </w:tabs>
              <w:jc w:val="both"/>
              <w:rPr>
                <w:rFonts w:ascii="Arial" w:hAnsi="Arial" w:cs="Arial"/>
              </w:rPr>
            </w:pPr>
            <w:r w:rsidRPr="00C0111B">
              <w:rPr>
                <w:rFonts w:ascii="Arial" w:hAnsi="Arial" w:cs="Arial"/>
              </w:rPr>
              <w:t>B2</w:t>
            </w:r>
          </w:p>
        </w:tc>
        <w:tc>
          <w:tcPr>
            <w:tcW w:w="1178" w:type="dxa"/>
          </w:tcPr>
          <w:p w:rsidR="00C0111B" w:rsidRPr="00C0111B" w:rsidRDefault="00C0111B" w:rsidP="00BD668C">
            <w:pPr>
              <w:tabs>
                <w:tab w:val="center" w:pos="4819"/>
              </w:tabs>
              <w:jc w:val="both"/>
              <w:rPr>
                <w:rFonts w:ascii="Arial" w:hAnsi="Arial" w:cs="Arial"/>
              </w:rPr>
            </w:pPr>
            <w:r w:rsidRPr="00C0111B">
              <w:rPr>
                <w:rFonts w:ascii="Arial" w:hAnsi="Arial" w:cs="Arial"/>
              </w:rPr>
              <w:t>C1</w:t>
            </w:r>
          </w:p>
        </w:tc>
        <w:tc>
          <w:tcPr>
            <w:tcW w:w="1158" w:type="dxa"/>
          </w:tcPr>
          <w:p w:rsidR="00C0111B" w:rsidRPr="00C0111B" w:rsidRDefault="00C0111B" w:rsidP="00BD668C">
            <w:pPr>
              <w:tabs>
                <w:tab w:val="center" w:pos="4819"/>
              </w:tabs>
              <w:jc w:val="both"/>
              <w:rPr>
                <w:rFonts w:ascii="Arial" w:hAnsi="Arial" w:cs="Arial"/>
              </w:rPr>
            </w:pPr>
            <w:r w:rsidRPr="00C0111B">
              <w:rPr>
                <w:rFonts w:ascii="Arial" w:hAnsi="Arial" w:cs="Arial"/>
              </w:rPr>
              <w:t>C2</w:t>
            </w:r>
          </w:p>
        </w:tc>
      </w:tr>
      <w:tr w:rsidR="00C0111B" w:rsidRPr="00C0111B" w:rsidTr="00BD668C">
        <w:trPr>
          <w:tblCellSpacing w:w="20" w:type="dxa"/>
        </w:trPr>
        <w:tc>
          <w:tcPr>
            <w:tcW w:w="2596" w:type="dxa"/>
          </w:tcPr>
          <w:p w:rsidR="00C0111B" w:rsidRPr="00C0111B" w:rsidRDefault="00C0111B" w:rsidP="00BD668C">
            <w:pPr>
              <w:tabs>
                <w:tab w:val="center" w:pos="4819"/>
              </w:tabs>
              <w:jc w:val="both"/>
              <w:rPr>
                <w:rFonts w:ascii="Arial" w:hAnsi="Arial" w:cs="Arial"/>
              </w:rPr>
            </w:pPr>
            <w:r w:rsidRPr="00C0111B">
              <w:rPr>
                <w:rFonts w:ascii="Arial" w:hAnsi="Arial" w:cs="Arial"/>
              </w:rPr>
              <w:t>Comprensione orale</w:t>
            </w:r>
          </w:p>
        </w:tc>
        <w:tc>
          <w:tcPr>
            <w:tcW w:w="1178" w:type="dxa"/>
          </w:tcPr>
          <w:p w:rsidR="00C0111B" w:rsidRPr="00C0111B" w:rsidRDefault="00C0111B" w:rsidP="00BD668C">
            <w:pPr>
              <w:tabs>
                <w:tab w:val="center" w:pos="4819"/>
              </w:tabs>
              <w:ind w:left="360"/>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58" w:type="dxa"/>
          </w:tcPr>
          <w:p w:rsidR="00C0111B" w:rsidRPr="00C0111B" w:rsidRDefault="00C0111B" w:rsidP="00BD668C">
            <w:pPr>
              <w:tabs>
                <w:tab w:val="center" w:pos="4819"/>
              </w:tabs>
              <w:jc w:val="both"/>
              <w:rPr>
                <w:rFonts w:ascii="Arial" w:hAnsi="Arial" w:cs="Arial"/>
              </w:rPr>
            </w:pPr>
          </w:p>
        </w:tc>
      </w:tr>
      <w:tr w:rsidR="00C0111B" w:rsidRPr="00C0111B" w:rsidTr="00BD668C">
        <w:trPr>
          <w:tblCellSpacing w:w="20" w:type="dxa"/>
        </w:trPr>
        <w:tc>
          <w:tcPr>
            <w:tcW w:w="2596" w:type="dxa"/>
          </w:tcPr>
          <w:p w:rsidR="00C0111B" w:rsidRPr="00C0111B" w:rsidRDefault="00C0111B" w:rsidP="00BD668C">
            <w:pPr>
              <w:tabs>
                <w:tab w:val="center" w:pos="4819"/>
              </w:tabs>
              <w:jc w:val="both"/>
              <w:rPr>
                <w:rFonts w:ascii="Arial" w:hAnsi="Arial" w:cs="Arial"/>
              </w:rPr>
            </w:pPr>
            <w:r w:rsidRPr="00C0111B">
              <w:rPr>
                <w:rFonts w:ascii="Arial" w:hAnsi="Arial" w:cs="Arial"/>
              </w:rPr>
              <w:t>Comprensione scritta</w:t>
            </w: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58" w:type="dxa"/>
          </w:tcPr>
          <w:p w:rsidR="00C0111B" w:rsidRPr="00C0111B" w:rsidRDefault="00C0111B" w:rsidP="00BD668C">
            <w:pPr>
              <w:tabs>
                <w:tab w:val="center" w:pos="4819"/>
              </w:tabs>
              <w:jc w:val="both"/>
              <w:rPr>
                <w:rFonts w:ascii="Arial" w:hAnsi="Arial" w:cs="Arial"/>
              </w:rPr>
            </w:pPr>
          </w:p>
        </w:tc>
      </w:tr>
      <w:tr w:rsidR="00C0111B" w:rsidRPr="00C0111B" w:rsidTr="00BD668C">
        <w:trPr>
          <w:tblCellSpacing w:w="20" w:type="dxa"/>
        </w:trPr>
        <w:tc>
          <w:tcPr>
            <w:tcW w:w="2596" w:type="dxa"/>
          </w:tcPr>
          <w:p w:rsidR="00C0111B" w:rsidRPr="00C0111B" w:rsidRDefault="00C0111B" w:rsidP="00BD668C">
            <w:pPr>
              <w:tabs>
                <w:tab w:val="center" w:pos="4819"/>
              </w:tabs>
              <w:jc w:val="both"/>
              <w:rPr>
                <w:rFonts w:ascii="Arial" w:hAnsi="Arial" w:cs="Arial"/>
              </w:rPr>
            </w:pPr>
            <w:r w:rsidRPr="00C0111B">
              <w:rPr>
                <w:rFonts w:ascii="Arial" w:hAnsi="Arial" w:cs="Arial"/>
              </w:rPr>
              <w:t>Interazione orale</w:t>
            </w: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58" w:type="dxa"/>
          </w:tcPr>
          <w:p w:rsidR="00C0111B" w:rsidRPr="00C0111B" w:rsidRDefault="00C0111B" w:rsidP="00BD668C">
            <w:pPr>
              <w:tabs>
                <w:tab w:val="center" w:pos="4819"/>
              </w:tabs>
              <w:jc w:val="both"/>
              <w:rPr>
                <w:rFonts w:ascii="Arial" w:hAnsi="Arial" w:cs="Arial"/>
              </w:rPr>
            </w:pPr>
          </w:p>
        </w:tc>
      </w:tr>
      <w:tr w:rsidR="00C0111B" w:rsidRPr="00C0111B" w:rsidTr="00BD668C">
        <w:trPr>
          <w:tblCellSpacing w:w="20" w:type="dxa"/>
        </w:trPr>
        <w:tc>
          <w:tcPr>
            <w:tcW w:w="2596" w:type="dxa"/>
          </w:tcPr>
          <w:p w:rsidR="00C0111B" w:rsidRPr="00C0111B" w:rsidRDefault="00C0111B" w:rsidP="00BD668C">
            <w:pPr>
              <w:tabs>
                <w:tab w:val="center" w:pos="4819"/>
              </w:tabs>
              <w:jc w:val="both"/>
              <w:rPr>
                <w:rFonts w:ascii="Arial" w:hAnsi="Arial" w:cs="Arial"/>
              </w:rPr>
            </w:pPr>
            <w:r w:rsidRPr="00C0111B">
              <w:rPr>
                <w:rFonts w:ascii="Arial" w:hAnsi="Arial" w:cs="Arial"/>
              </w:rPr>
              <w:t xml:space="preserve">Produzione orale </w:t>
            </w: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58" w:type="dxa"/>
          </w:tcPr>
          <w:p w:rsidR="00C0111B" w:rsidRPr="00C0111B" w:rsidRDefault="00C0111B" w:rsidP="00BD668C">
            <w:pPr>
              <w:tabs>
                <w:tab w:val="center" w:pos="4819"/>
              </w:tabs>
              <w:jc w:val="both"/>
              <w:rPr>
                <w:rFonts w:ascii="Arial" w:hAnsi="Arial" w:cs="Arial"/>
              </w:rPr>
            </w:pPr>
          </w:p>
        </w:tc>
      </w:tr>
      <w:tr w:rsidR="00C0111B" w:rsidRPr="00C0111B" w:rsidTr="00BD668C">
        <w:trPr>
          <w:tblCellSpacing w:w="20" w:type="dxa"/>
        </w:trPr>
        <w:tc>
          <w:tcPr>
            <w:tcW w:w="2596" w:type="dxa"/>
          </w:tcPr>
          <w:p w:rsidR="00C0111B" w:rsidRPr="00C0111B" w:rsidRDefault="00C0111B" w:rsidP="00BD668C">
            <w:pPr>
              <w:tabs>
                <w:tab w:val="center" w:pos="4819"/>
              </w:tabs>
              <w:jc w:val="both"/>
              <w:rPr>
                <w:rFonts w:ascii="Arial" w:hAnsi="Arial" w:cs="Arial"/>
              </w:rPr>
            </w:pPr>
            <w:r w:rsidRPr="00C0111B">
              <w:rPr>
                <w:rFonts w:ascii="Arial" w:hAnsi="Arial" w:cs="Arial"/>
              </w:rPr>
              <w:t>Produzione scritta</w:t>
            </w: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78" w:type="dxa"/>
          </w:tcPr>
          <w:p w:rsidR="00C0111B" w:rsidRPr="00C0111B" w:rsidRDefault="00C0111B" w:rsidP="00BD668C">
            <w:pPr>
              <w:tabs>
                <w:tab w:val="center" w:pos="4819"/>
              </w:tabs>
              <w:jc w:val="both"/>
              <w:rPr>
                <w:rFonts w:ascii="Arial" w:hAnsi="Arial" w:cs="Arial"/>
              </w:rPr>
            </w:pPr>
          </w:p>
        </w:tc>
        <w:tc>
          <w:tcPr>
            <w:tcW w:w="1158" w:type="dxa"/>
          </w:tcPr>
          <w:p w:rsidR="00C0111B" w:rsidRPr="00C0111B" w:rsidRDefault="00C0111B" w:rsidP="00BD668C">
            <w:pPr>
              <w:tabs>
                <w:tab w:val="center" w:pos="4819"/>
              </w:tabs>
              <w:jc w:val="both"/>
              <w:rPr>
                <w:rFonts w:ascii="Arial" w:hAnsi="Arial" w:cs="Arial"/>
              </w:rPr>
            </w:pPr>
          </w:p>
        </w:tc>
      </w:tr>
    </w:tbl>
    <w:p w:rsidR="00C0111B" w:rsidRPr="00C0111B" w:rsidRDefault="00C0111B" w:rsidP="00C0111B">
      <w:pPr>
        <w:tabs>
          <w:tab w:val="center" w:pos="4819"/>
        </w:tabs>
        <w:jc w:val="both"/>
        <w:rPr>
          <w:rFonts w:ascii="Arial" w:hAnsi="Arial" w:cs="Arial"/>
          <w:b/>
          <w:bCs/>
        </w:rPr>
      </w:pPr>
    </w:p>
    <w:p w:rsidR="00251D79" w:rsidRPr="00726887" w:rsidRDefault="00726887">
      <w:pPr>
        <w:spacing w:line="240" w:lineRule="auto"/>
        <w:jc w:val="both"/>
        <w:rPr>
          <w:rFonts w:ascii="Arial" w:eastAsia="Arial Unicode MS" w:hAnsi="Arial" w:cs="Arial"/>
          <w:b/>
          <w:color w:val="000000"/>
          <w:kern w:val="1"/>
        </w:rPr>
      </w:pPr>
      <w:r w:rsidRPr="00726887">
        <w:rPr>
          <w:rFonts w:ascii="Arial" w:hAnsi="Arial" w:cs="Arial"/>
          <w:b/>
          <w:u w:val="single"/>
        </w:rPr>
        <w:lastRenderedPageBreak/>
        <w:t>DIDATTICA PERSONALIZZATA</w:t>
      </w:r>
      <w:r w:rsidR="00E712CF" w:rsidRPr="00E712CF">
        <w:rPr>
          <w:rFonts w:ascii="Arial" w:eastAsia="Times New Roman" w:hAnsi="Arial" w:cs="Arial"/>
          <w:lang w:eastAsia="it-IT"/>
        </w:rPr>
        <w:t xml:space="preserve"> </w:t>
      </w:r>
    </w:p>
    <w:p w:rsidR="00DB0869" w:rsidRPr="00DB0869" w:rsidRDefault="00726887" w:rsidP="00DB0869">
      <w:pPr>
        <w:suppressAutoHyphens w:val="0"/>
        <w:autoSpaceDE w:val="0"/>
        <w:autoSpaceDN w:val="0"/>
        <w:adjustRightInd w:val="0"/>
        <w:spacing w:line="360" w:lineRule="auto"/>
        <w:jc w:val="both"/>
        <w:rPr>
          <w:rFonts w:ascii="Arial" w:eastAsia="Times New Roman" w:hAnsi="Arial" w:cs="Arial"/>
          <w:lang w:eastAsia="it-IT"/>
        </w:rPr>
      </w:pPr>
      <w:r>
        <w:rPr>
          <w:rFonts w:ascii="Arial" w:eastAsia="Arial Unicode MS" w:hAnsi="Arial" w:cs="Arial"/>
          <w:color w:val="000000"/>
          <w:kern w:val="1"/>
        </w:rPr>
        <w:t>Medesima</w:t>
      </w:r>
      <w:r w:rsidR="00E712CF">
        <w:rPr>
          <w:rFonts w:ascii="Arial" w:eastAsia="Arial Unicode MS" w:hAnsi="Arial" w:cs="Arial"/>
          <w:color w:val="000000"/>
          <w:kern w:val="1"/>
        </w:rPr>
        <w:t xml:space="preserve"> programmazione della classe</w:t>
      </w:r>
      <w:r>
        <w:rPr>
          <w:rFonts w:ascii="Arial" w:eastAsia="Arial Unicode MS" w:hAnsi="Arial" w:cs="Arial"/>
          <w:color w:val="000000"/>
          <w:kern w:val="1"/>
        </w:rPr>
        <w:t xml:space="preserve"> con l’ausilio di</w:t>
      </w:r>
      <w:r w:rsidRPr="00726887">
        <w:rPr>
          <w:rFonts w:ascii="Arial" w:eastAsia="Times New Roman" w:hAnsi="Arial" w:cs="Arial"/>
          <w:lang w:eastAsia="it-IT"/>
        </w:rPr>
        <w:t xml:space="preserve"> </w:t>
      </w:r>
      <w:r w:rsidR="00E712CF">
        <w:rPr>
          <w:rFonts w:ascii="Arial" w:eastAsia="Times New Roman" w:hAnsi="Arial" w:cs="Arial"/>
          <w:lang w:eastAsia="it-IT"/>
        </w:rPr>
        <w:t>strategie educative, didattiche e strumenti programmatici a carattere transitorio</w:t>
      </w:r>
      <w:r w:rsidR="009D47E4">
        <w:rPr>
          <w:rFonts w:ascii="Arial" w:eastAsia="Times New Roman" w:hAnsi="Arial" w:cs="Arial"/>
          <w:lang w:eastAsia="it-IT"/>
        </w:rPr>
        <w:t xml:space="preserve"> </w:t>
      </w:r>
      <w:r w:rsidR="00E712CF">
        <w:rPr>
          <w:rFonts w:ascii="Arial" w:eastAsia="Times New Roman" w:hAnsi="Arial" w:cs="Arial"/>
          <w:lang w:eastAsia="it-IT"/>
        </w:rPr>
        <w:t>(C.M. 6/03/2013)</w:t>
      </w:r>
      <w:r>
        <w:rPr>
          <w:rFonts w:ascii="Arial" w:eastAsia="Times New Roman" w:hAnsi="Arial" w:cs="Arial"/>
          <w:lang w:eastAsia="it-IT"/>
        </w:rPr>
        <w:t>.</w:t>
      </w:r>
      <w:r w:rsidR="00DB0869">
        <w:rPr>
          <w:rFonts w:ascii="Arial" w:eastAsia="Times New Roman" w:hAnsi="Arial" w:cs="Arial"/>
          <w:lang w:eastAsia="it-IT"/>
        </w:rPr>
        <w:t xml:space="preserve"> È bene ricordare che </w:t>
      </w:r>
      <w:r w:rsidR="00E712CF">
        <w:rPr>
          <w:rFonts w:ascii="Arial" w:eastAsia="Times New Roman" w:hAnsi="Arial" w:cs="Arial"/>
          <w:lang w:eastAsia="it-IT"/>
        </w:rPr>
        <w:t>tali strategie non dovranno</w:t>
      </w:r>
      <w:r w:rsidR="00DB0869" w:rsidRPr="00DB0869">
        <w:rPr>
          <w:rFonts w:ascii="Arial" w:eastAsia="Times New Roman" w:hAnsi="Arial" w:cs="Arial"/>
          <w:lang w:eastAsia="it-IT"/>
        </w:rPr>
        <w:t xml:space="preserve"> mai portare a differenziare gli obiettivi del percorso di apprendimento dell’alunno.</w:t>
      </w:r>
    </w:p>
    <w:p w:rsidR="00036DE4" w:rsidRDefault="00AC20E1">
      <w:pPr>
        <w:spacing w:line="240" w:lineRule="auto"/>
        <w:jc w:val="both"/>
        <w:rPr>
          <w:rFonts w:ascii="Arial" w:hAnsi="Arial" w:cs="Arial"/>
          <w:b/>
          <w:u w:val="single"/>
        </w:rPr>
      </w:pPr>
      <w:r w:rsidRPr="00726887">
        <w:rPr>
          <w:rFonts w:ascii="Arial" w:hAnsi="Arial" w:cs="Arial"/>
          <w:b/>
          <w:u w:val="single"/>
        </w:rPr>
        <w:t>STRATE</w:t>
      </w:r>
      <w:r w:rsidR="005D40EC">
        <w:rPr>
          <w:rFonts w:ascii="Arial" w:hAnsi="Arial" w:cs="Arial"/>
          <w:b/>
          <w:u w:val="single"/>
        </w:rPr>
        <w:t xml:space="preserve">GIE </w:t>
      </w:r>
      <w:r w:rsidR="00036DE4">
        <w:rPr>
          <w:rFonts w:ascii="Arial" w:hAnsi="Arial" w:cs="Arial"/>
          <w:b/>
          <w:u w:val="single"/>
        </w:rPr>
        <w:t xml:space="preserve">E </w:t>
      </w:r>
      <w:r w:rsidR="005D40EC">
        <w:rPr>
          <w:rFonts w:ascii="Arial" w:hAnsi="Arial" w:cs="Arial"/>
          <w:b/>
          <w:u w:val="single"/>
        </w:rPr>
        <w:t xml:space="preserve">METODOLOGICHE DIDATTICHE </w:t>
      </w:r>
    </w:p>
    <w:p w:rsidR="00E1371B" w:rsidRPr="00E1371B" w:rsidRDefault="00E1371B" w:rsidP="00E1371B">
      <w:pPr>
        <w:tabs>
          <w:tab w:val="center" w:pos="4819"/>
        </w:tabs>
        <w:jc w:val="both"/>
        <w:rPr>
          <w:rFonts w:ascii="Arial" w:hAnsi="Arial" w:cs="Arial"/>
          <w:b/>
          <w:bCs/>
        </w:rPr>
      </w:pPr>
      <w:r w:rsidRPr="00E1371B">
        <w:rPr>
          <w:rFonts w:ascii="Arial" w:hAnsi="Arial" w:cs="Arial"/>
          <w:b/>
          <w:bCs/>
        </w:rPr>
        <w:t>INTERVENTI INTEGRATIVI DI SUPPORTO PREVISTI / CONSIGLIATI</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Attività individualizzate e/o di piccolo gruppo </w:t>
      </w:r>
      <w:r w:rsidR="00582DF6">
        <w:rPr>
          <w:rFonts w:ascii="Arial" w:hAnsi="Arial" w:cs="Arial"/>
          <w:i/>
          <w:color w:val="1F497D"/>
        </w:rPr>
        <w:t>/ aiuto tra i pari</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Corso di italiano in orario scolastico/extra-scolastico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Intervento mediatore linguistico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Sportello didattico alunni stranieri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Recupero disciplinare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Attività  pomeridiane scolastiche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Attività pomeridiane presso strutture esterne alla scuola (indicare presso quale ente)............................................. .........................................................................</w:t>
      </w:r>
    </w:p>
    <w:p w:rsidR="00E1371B" w:rsidRPr="00D2163B" w:rsidRDefault="00E1371B" w:rsidP="00D2163B">
      <w:pPr>
        <w:jc w:val="both"/>
        <w:rPr>
          <w:rFonts w:ascii="Arial" w:hAnsi="Arial" w:cs="Arial"/>
          <w:color w:val="FF0000"/>
        </w:rPr>
      </w:pPr>
      <w:r w:rsidRPr="00E1371B">
        <w:rPr>
          <w:rFonts w:ascii="Arial" w:hAnsi="Arial" w:cs="Arial"/>
          <w:b/>
          <w:bCs/>
        </w:rPr>
        <w:t>STRATEGIE METODOLOGICHE E DIDATTICHE PREVISTE IN CLASSE</w:t>
      </w:r>
      <w:r w:rsidR="00D2163B">
        <w:rPr>
          <w:rFonts w:ascii="Arial" w:hAnsi="Arial" w:cs="Arial"/>
          <w:color w:val="FF0000"/>
        </w:rPr>
        <w:t xml:space="preserve"> </w:t>
      </w:r>
      <w:r w:rsidRPr="00E1371B">
        <w:rPr>
          <w:rFonts w:ascii="Arial" w:hAnsi="Arial" w:cs="Arial"/>
          <w:b/>
          <w:bCs/>
        </w:rPr>
        <w:t xml:space="preserve">(Comuni a tutte le </w:t>
      </w:r>
      <w:r w:rsidR="00F619AD">
        <w:rPr>
          <w:rFonts w:ascii="Arial" w:hAnsi="Arial" w:cs="Arial"/>
          <w:b/>
          <w:bCs/>
        </w:rPr>
        <w:t>discipline</w:t>
      </w:r>
      <w:r w:rsidRPr="00E1371B">
        <w:rPr>
          <w:rFonts w:ascii="Arial" w:hAnsi="Arial" w:cs="Arial"/>
          <w:b/>
          <w:bCs/>
        </w:rPr>
        <w:t>)</w:t>
      </w:r>
    </w:p>
    <w:p w:rsidR="00E1371B" w:rsidRPr="00E1371B" w:rsidRDefault="00E1371B" w:rsidP="00E1371B">
      <w:pPr>
        <w:tabs>
          <w:tab w:val="center" w:pos="4819"/>
        </w:tabs>
        <w:jc w:val="both"/>
        <w:rPr>
          <w:rFonts w:ascii="Arial" w:hAnsi="Arial" w:cs="Arial"/>
          <w:b/>
          <w:bCs/>
        </w:rPr>
      </w:pPr>
      <w:r w:rsidRPr="00E1371B">
        <w:rPr>
          <w:rFonts w:ascii="Arial" w:hAnsi="Arial" w:cs="Arial"/>
          <w:b/>
          <w:bCs/>
        </w:rPr>
        <w:t>Approcci e strategie</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Organizzare lezioni frontali che utilizzino contemporaneamente più linguaggi comunicativi (es. codice linguistico, iconico..)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Utilizzare la classe come risorsa in apprendimenti e attività laboratoriali in piccoli gruppi</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attività in coppia</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attività di tutoring e aiuto tra pari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attività di cooperative learning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Semplificare il linguaggio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Fornire spiegazioni individualizzate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Semplificare il testo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Fornire conoscenze per le strategie di studio parole chiave, sottolineatura, osservazione delle immagini e del titolo,ecc.</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Semplificare le consegne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Rispettare i tempi di assimilazione dei contenuti disciplinari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Guidare alla comprensione del testo attraverso semplici domande strutturate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Verificare la comprensione delle indicazioni ricevute per un compito (consegne)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Concedere tempi più lunghi nell’esecuzione di alcuni compiti </w:t>
      </w:r>
    </w:p>
    <w:p w:rsidR="00E1371B" w:rsidRPr="00E1371B" w:rsidRDefault="00E1371B" w:rsidP="00E1371B">
      <w:pPr>
        <w:ind w:left="720"/>
        <w:rPr>
          <w:rFonts w:ascii="Arial" w:hAnsi="Arial" w:cs="Arial"/>
        </w:rPr>
      </w:pPr>
    </w:p>
    <w:p w:rsidR="00E1371B" w:rsidRPr="00E1371B" w:rsidRDefault="00E1371B" w:rsidP="00E1371B">
      <w:pPr>
        <w:tabs>
          <w:tab w:val="center" w:pos="4819"/>
        </w:tabs>
        <w:jc w:val="both"/>
        <w:rPr>
          <w:rFonts w:ascii="Arial" w:hAnsi="Arial" w:cs="Arial"/>
          <w:b/>
          <w:bCs/>
        </w:rPr>
      </w:pPr>
      <w:r w:rsidRPr="00E1371B">
        <w:rPr>
          <w:rFonts w:ascii="Arial" w:hAnsi="Arial" w:cs="Arial"/>
          <w:b/>
          <w:bCs/>
        </w:rPr>
        <w:t xml:space="preserve">STRUMENTI COMPENSATIVI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lastRenderedPageBreak/>
        <w:t xml:space="preserve">ausilio di un compagno che gli spiegherà i comandi e il lessico specifico;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correttore ortografico;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tabelle, schemi, grafici, calcolatrice;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vocabolario anche multimediale</w:t>
      </w:r>
    </w:p>
    <w:p w:rsidR="00E1371B" w:rsidRDefault="00E1371B" w:rsidP="00E1371B">
      <w:pPr>
        <w:tabs>
          <w:tab w:val="center" w:pos="4819"/>
        </w:tabs>
        <w:jc w:val="both"/>
        <w:rPr>
          <w:rFonts w:ascii="Arial" w:hAnsi="Arial" w:cs="Arial"/>
          <w:b/>
          <w:bCs/>
        </w:rPr>
      </w:pPr>
    </w:p>
    <w:p w:rsidR="00E1371B" w:rsidRPr="00E1371B" w:rsidRDefault="00E1371B" w:rsidP="00E1371B">
      <w:pPr>
        <w:tabs>
          <w:tab w:val="center" w:pos="4819"/>
        </w:tabs>
        <w:jc w:val="both"/>
        <w:rPr>
          <w:rFonts w:ascii="Arial" w:hAnsi="Arial" w:cs="Arial"/>
          <w:b/>
          <w:bCs/>
        </w:rPr>
      </w:pPr>
      <w:r w:rsidRPr="00E1371B">
        <w:rPr>
          <w:rFonts w:ascii="Arial" w:hAnsi="Arial" w:cs="Arial"/>
          <w:b/>
          <w:bCs/>
        </w:rPr>
        <w:t xml:space="preserve">MISURE DISPENSATIVE </w:t>
      </w:r>
    </w:p>
    <w:p w:rsidR="00E1371B" w:rsidRPr="00E1371B" w:rsidRDefault="00E1371B" w:rsidP="00E1371B">
      <w:pPr>
        <w:tabs>
          <w:tab w:val="center" w:pos="4819"/>
        </w:tabs>
        <w:jc w:val="both"/>
        <w:rPr>
          <w:rFonts w:ascii="Arial" w:hAnsi="Arial" w:cs="Arial"/>
        </w:rPr>
      </w:pPr>
      <w:r w:rsidRPr="00E1371B">
        <w:rPr>
          <w:rFonts w:ascii="Arial" w:hAnsi="Arial" w:cs="Arial"/>
        </w:rPr>
        <w:t xml:space="preserve">Nell'ambito di ciascuna disciplina l'alunno potrà essere dispensato da: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lettura ad alta voce;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prendere appunti;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correzione di tutti gli errori ortografici considerati gravi (grafie scorrette, uso delle doppie, scansione sillabica, uso dell’apostrofo);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 xml:space="preserve">produzione di testi complessi; </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tempi standard dalla consegna delle prove scritte;</w:t>
      </w:r>
    </w:p>
    <w:p w:rsidR="00E1371B" w:rsidRPr="00AE1824" w:rsidRDefault="00E1371B" w:rsidP="00E1371B">
      <w:pPr>
        <w:tabs>
          <w:tab w:val="center" w:pos="4819"/>
        </w:tabs>
        <w:suppressAutoHyphens w:val="0"/>
        <w:spacing w:after="0" w:line="360" w:lineRule="auto"/>
        <w:jc w:val="both"/>
        <w:rPr>
          <w:rFonts w:ascii="Arial" w:hAnsi="Arial" w:cs="Arial"/>
          <w:i/>
          <w:color w:val="1F497D"/>
        </w:rPr>
      </w:pPr>
      <w:r w:rsidRPr="00AE1824">
        <w:rPr>
          <w:rFonts w:ascii="Arial" w:hAnsi="Arial" w:cs="Arial"/>
          <w:i/>
          <w:color w:val="1F497D"/>
        </w:rPr>
        <w:t>dettatura di testi/o appunti</w:t>
      </w:r>
    </w:p>
    <w:p w:rsidR="00E1371B" w:rsidRDefault="00E1371B">
      <w:pPr>
        <w:spacing w:line="240" w:lineRule="auto"/>
        <w:rPr>
          <w:rFonts w:ascii="Arial" w:hAnsi="Arial" w:cs="Arial"/>
          <w:b/>
          <w:u w:val="single"/>
        </w:rPr>
      </w:pPr>
    </w:p>
    <w:p w:rsidR="00251D79" w:rsidRPr="00E946C9" w:rsidRDefault="00AC20E1">
      <w:pPr>
        <w:spacing w:line="240" w:lineRule="auto"/>
        <w:rPr>
          <w:rFonts w:ascii="Arial" w:hAnsi="Arial" w:cs="Arial"/>
        </w:rPr>
      </w:pPr>
      <w:r w:rsidRPr="00E946C9">
        <w:rPr>
          <w:rFonts w:ascii="Arial" w:hAnsi="Arial" w:cs="Arial"/>
          <w:b/>
        </w:rPr>
        <w:t>C</w:t>
      </w:r>
      <w:r w:rsidR="009F030F">
        <w:rPr>
          <w:rFonts w:ascii="Arial" w:hAnsi="Arial" w:cs="Arial"/>
          <w:b/>
        </w:rPr>
        <w:t xml:space="preserve">RITERI E MODALITÀ DI VERIFICA </w:t>
      </w:r>
    </w:p>
    <w:p w:rsidR="007258F7" w:rsidRPr="002E6B47" w:rsidRDefault="00DB0869" w:rsidP="002E6B47">
      <w:pPr>
        <w:spacing w:line="240" w:lineRule="auto"/>
        <w:jc w:val="both"/>
        <w:rPr>
          <w:rFonts w:ascii="Arial" w:hAnsi="Arial" w:cs="Arial"/>
          <w:i/>
          <w:color w:val="1F497D"/>
        </w:rPr>
      </w:pPr>
      <w:r>
        <w:rPr>
          <w:rFonts w:ascii="Arial" w:hAnsi="Arial" w:cs="Arial"/>
          <w:i/>
          <w:color w:val="1F497D"/>
        </w:rPr>
        <w:t>Consentire</w:t>
      </w:r>
      <w:r w:rsidR="00AC20E1" w:rsidRPr="002E6B47">
        <w:rPr>
          <w:rFonts w:ascii="Arial" w:hAnsi="Arial" w:cs="Arial"/>
          <w:i/>
          <w:color w:val="1F497D"/>
        </w:rPr>
        <w:t xml:space="preserve"> tempi più lunghi per </w:t>
      </w:r>
      <w:r w:rsidR="002E6B47" w:rsidRPr="002E6B47">
        <w:rPr>
          <w:rFonts w:ascii="Arial" w:hAnsi="Arial" w:cs="Arial"/>
          <w:i/>
          <w:color w:val="1F497D"/>
        </w:rPr>
        <w:t xml:space="preserve">le </w:t>
      </w:r>
      <w:r w:rsidR="00AC20E1" w:rsidRPr="002E6B47">
        <w:rPr>
          <w:rFonts w:ascii="Arial" w:hAnsi="Arial" w:cs="Arial"/>
          <w:i/>
          <w:color w:val="1F497D"/>
        </w:rPr>
        <w:t>prove scritte</w:t>
      </w:r>
      <w:r>
        <w:rPr>
          <w:rFonts w:ascii="Arial" w:hAnsi="Arial" w:cs="Arial"/>
          <w:i/>
          <w:color w:val="1F497D"/>
        </w:rPr>
        <w:t xml:space="preserve"> (una quota del 30% in più)</w:t>
      </w:r>
      <w:r w:rsidR="002E6B47" w:rsidRPr="002E6B47">
        <w:rPr>
          <w:rFonts w:ascii="Arial" w:hAnsi="Arial" w:cs="Arial"/>
          <w:i/>
          <w:color w:val="1F497D"/>
        </w:rPr>
        <w:t>.</w:t>
      </w:r>
      <w:r w:rsidR="00AC20E1" w:rsidRPr="002E6B47">
        <w:rPr>
          <w:rFonts w:ascii="Arial" w:hAnsi="Arial" w:cs="Arial"/>
          <w:i/>
          <w:color w:val="1F497D"/>
        </w:rPr>
        <w:t xml:space="preserve"> </w:t>
      </w:r>
    </w:p>
    <w:p w:rsidR="00F85E7C" w:rsidRPr="00205176" w:rsidRDefault="00F85E7C" w:rsidP="00F85E7C">
      <w:pPr>
        <w:spacing w:line="240" w:lineRule="auto"/>
        <w:rPr>
          <w:rFonts w:ascii="Arial" w:hAnsi="Arial" w:cs="Arial"/>
          <w:i/>
          <w:color w:val="1F497D"/>
        </w:rPr>
      </w:pPr>
      <w:r w:rsidRPr="00205176">
        <w:rPr>
          <w:rFonts w:ascii="Arial" w:hAnsi="Arial" w:cs="Arial"/>
          <w:i/>
          <w:color w:val="1F497D"/>
        </w:rPr>
        <w:t xml:space="preserve">Pianificare </w:t>
      </w:r>
      <w:r>
        <w:rPr>
          <w:rFonts w:ascii="Arial" w:hAnsi="Arial" w:cs="Arial"/>
          <w:i/>
          <w:color w:val="1F497D"/>
        </w:rPr>
        <w:t xml:space="preserve">verifiche periodiche </w:t>
      </w:r>
      <w:r w:rsidRPr="00205176">
        <w:rPr>
          <w:rFonts w:ascii="Arial" w:hAnsi="Arial" w:cs="Arial"/>
          <w:i/>
          <w:color w:val="1F497D"/>
        </w:rPr>
        <w:t>di valutazione formativa.</w:t>
      </w:r>
    </w:p>
    <w:p w:rsidR="00251D79" w:rsidRPr="002E6B47" w:rsidRDefault="00662111" w:rsidP="002E6B47">
      <w:pPr>
        <w:spacing w:line="240" w:lineRule="auto"/>
        <w:jc w:val="both"/>
        <w:rPr>
          <w:rFonts w:ascii="Arial" w:hAnsi="Arial" w:cs="Arial"/>
          <w:i/>
          <w:color w:val="1F497D"/>
        </w:rPr>
      </w:pPr>
      <w:r>
        <w:rPr>
          <w:rFonts w:ascii="Arial" w:hAnsi="Arial" w:cs="Arial"/>
          <w:i/>
          <w:color w:val="1F497D"/>
        </w:rPr>
        <w:t>Programmare le</w:t>
      </w:r>
      <w:r w:rsidR="002E6B47" w:rsidRPr="002E6B47">
        <w:rPr>
          <w:rFonts w:ascii="Arial" w:hAnsi="Arial" w:cs="Arial"/>
          <w:i/>
          <w:color w:val="1F497D"/>
        </w:rPr>
        <w:t xml:space="preserve"> interrogazioni.</w:t>
      </w:r>
    </w:p>
    <w:p w:rsidR="00251D79" w:rsidRPr="002E6B47" w:rsidRDefault="00267E0E" w:rsidP="002E6B47">
      <w:pPr>
        <w:spacing w:line="240" w:lineRule="auto"/>
        <w:jc w:val="both"/>
        <w:rPr>
          <w:rFonts w:ascii="Arial" w:hAnsi="Arial" w:cs="Arial"/>
          <w:i/>
          <w:color w:val="1F497D"/>
        </w:rPr>
      </w:pPr>
      <w:r>
        <w:rPr>
          <w:rFonts w:ascii="Arial" w:hAnsi="Arial" w:cs="Arial"/>
          <w:i/>
          <w:color w:val="1F497D"/>
        </w:rPr>
        <w:t>Pianificare strategie di recupero e consolidamento.</w:t>
      </w:r>
    </w:p>
    <w:p w:rsidR="00251D79" w:rsidRPr="002E6B47" w:rsidRDefault="002E6B47" w:rsidP="002E6B47">
      <w:pPr>
        <w:spacing w:line="240" w:lineRule="auto"/>
        <w:jc w:val="both"/>
        <w:rPr>
          <w:rFonts w:ascii="Arial" w:hAnsi="Arial" w:cs="Arial"/>
          <w:i/>
          <w:color w:val="1F497D"/>
        </w:rPr>
      </w:pPr>
      <w:r w:rsidRPr="002E6B47">
        <w:rPr>
          <w:rFonts w:ascii="Arial" w:hAnsi="Arial" w:cs="Arial"/>
          <w:i/>
          <w:color w:val="1F497D"/>
        </w:rPr>
        <w:t>C</w:t>
      </w:r>
      <w:r w:rsidR="007258F7" w:rsidRPr="002E6B47">
        <w:rPr>
          <w:rFonts w:ascii="Arial" w:hAnsi="Arial" w:cs="Arial"/>
          <w:i/>
          <w:color w:val="1F497D"/>
        </w:rPr>
        <w:t xml:space="preserve">ompensare con prove </w:t>
      </w:r>
      <w:r w:rsidR="00AC20E1" w:rsidRPr="002E6B47">
        <w:rPr>
          <w:rFonts w:ascii="Arial" w:hAnsi="Arial" w:cs="Arial"/>
          <w:i/>
          <w:color w:val="1F497D"/>
        </w:rPr>
        <w:t>i compit</w:t>
      </w:r>
      <w:r w:rsidRPr="002E6B47">
        <w:rPr>
          <w:rFonts w:ascii="Arial" w:hAnsi="Arial" w:cs="Arial"/>
          <w:i/>
          <w:color w:val="1F497D"/>
        </w:rPr>
        <w:t>i scritti non ritenuti adeguati.</w:t>
      </w:r>
    </w:p>
    <w:p w:rsidR="00251D79" w:rsidRPr="002E6B47" w:rsidRDefault="00662111" w:rsidP="00662111">
      <w:pPr>
        <w:spacing w:line="240" w:lineRule="auto"/>
        <w:jc w:val="both"/>
        <w:rPr>
          <w:rFonts w:ascii="Arial" w:hAnsi="Arial" w:cs="Arial"/>
          <w:i/>
          <w:color w:val="1F497D"/>
        </w:rPr>
      </w:pPr>
      <w:r>
        <w:rPr>
          <w:rFonts w:ascii="Arial" w:hAnsi="Arial" w:cs="Arial"/>
          <w:i/>
          <w:color w:val="1F497D"/>
        </w:rPr>
        <w:t>Consentire l’</w:t>
      </w:r>
      <w:r w:rsidR="00AC20E1" w:rsidRPr="002E6B47">
        <w:rPr>
          <w:rFonts w:ascii="Arial" w:hAnsi="Arial" w:cs="Arial"/>
          <w:i/>
          <w:color w:val="1F497D"/>
        </w:rPr>
        <w:t>uso di strumenti e mediatori didattici (schemi,</w:t>
      </w:r>
      <w:r>
        <w:rPr>
          <w:rFonts w:ascii="Arial" w:hAnsi="Arial" w:cs="Arial"/>
          <w:i/>
          <w:color w:val="1F497D"/>
        </w:rPr>
        <w:t xml:space="preserve"> immagini) durante le verifiche.</w:t>
      </w:r>
    </w:p>
    <w:p w:rsidR="00F85E7C" w:rsidRPr="00205176" w:rsidRDefault="00F85E7C" w:rsidP="00F85E7C">
      <w:pPr>
        <w:spacing w:line="240" w:lineRule="auto"/>
        <w:jc w:val="both"/>
        <w:rPr>
          <w:rFonts w:ascii="Arial" w:hAnsi="Arial" w:cs="Arial"/>
          <w:i/>
          <w:color w:val="1F497D"/>
        </w:rPr>
      </w:pPr>
      <w:r w:rsidRPr="00205176">
        <w:rPr>
          <w:rFonts w:ascii="Arial" w:hAnsi="Arial" w:cs="Arial"/>
          <w:i/>
          <w:color w:val="1F497D"/>
        </w:rPr>
        <w:t>Consentire l’utilizzo</w:t>
      </w:r>
      <w:r>
        <w:rPr>
          <w:rFonts w:ascii="Arial" w:hAnsi="Arial" w:cs="Arial"/>
          <w:i/>
          <w:color w:val="1F497D"/>
        </w:rPr>
        <w:t>,</w:t>
      </w:r>
      <w:r w:rsidRPr="00205176">
        <w:rPr>
          <w:rFonts w:ascii="Arial" w:hAnsi="Arial" w:cs="Arial"/>
          <w:i/>
          <w:color w:val="1F497D"/>
        </w:rPr>
        <w:t xml:space="preserve"> durante le prove di verifica</w:t>
      </w:r>
      <w:r>
        <w:rPr>
          <w:rFonts w:ascii="Arial" w:hAnsi="Arial" w:cs="Arial"/>
          <w:i/>
          <w:color w:val="1F497D"/>
        </w:rPr>
        <w:t>,</w:t>
      </w:r>
      <w:r w:rsidRPr="00205176">
        <w:rPr>
          <w:rFonts w:ascii="Arial" w:hAnsi="Arial" w:cs="Arial"/>
          <w:i/>
          <w:color w:val="1F497D"/>
        </w:rPr>
        <w:t xml:space="preserve"> di strumenti compensativi e dispensativi concordati.</w:t>
      </w:r>
    </w:p>
    <w:p w:rsidR="001D4F00" w:rsidRDefault="001D4F00" w:rsidP="001D4F00">
      <w:pPr>
        <w:spacing w:after="0" w:line="360" w:lineRule="auto"/>
        <w:rPr>
          <w:rFonts w:ascii="Arial" w:eastAsia="Times New Roman" w:hAnsi="Arial" w:cs="Arial"/>
          <w:sz w:val="20"/>
          <w:szCs w:val="20"/>
          <w:lang w:eastAsia="ar-SA"/>
        </w:rPr>
      </w:pPr>
    </w:p>
    <w:p w:rsidR="00DA3243" w:rsidRDefault="00DA3243" w:rsidP="00DA3243">
      <w:pPr>
        <w:jc w:val="both"/>
        <w:rPr>
          <w:rFonts w:ascii="Arial" w:hAnsi="Arial" w:cs="Arial"/>
          <w:b/>
        </w:rPr>
      </w:pPr>
      <w:r w:rsidRPr="00E946C9">
        <w:rPr>
          <w:rFonts w:ascii="Arial" w:hAnsi="Arial" w:cs="Arial"/>
          <w:b/>
        </w:rPr>
        <w:t>VALUTAZIONE</w:t>
      </w:r>
    </w:p>
    <w:p w:rsidR="00DA3243" w:rsidRDefault="00DA3243" w:rsidP="00DA3243">
      <w:pPr>
        <w:jc w:val="both"/>
        <w:rPr>
          <w:rFonts w:ascii="Arial" w:hAnsi="Arial" w:cs="Arial"/>
        </w:rPr>
      </w:pPr>
      <w:r>
        <w:rPr>
          <w:rFonts w:ascii="Arial" w:hAnsi="Arial" w:cs="Arial"/>
        </w:rPr>
        <w:t>La valutazione sarà più attenta alle conoscenze e alle competenze di analisi, sintesi e collegamento con eventuali elaborazioni personali, piuttosto che alla correttezza formale.</w:t>
      </w:r>
    </w:p>
    <w:p w:rsidR="00DA3243" w:rsidRPr="00DA3243" w:rsidRDefault="00DA3243" w:rsidP="00DA3243">
      <w:pPr>
        <w:jc w:val="both"/>
        <w:rPr>
          <w:rFonts w:ascii="Arial" w:hAnsi="Arial" w:cs="Arial"/>
        </w:rPr>
      </w:pPr>
      <w:r>
        <w:rPr>
          <w:rFonts w:ascii="Arial" w:hAnsi="Arial" w:cs="Arial"/>
        </w:rPr>
        <w:t>Si terrà conto dei progressi fatti in itinere nell’acquisizione delle conoscenze e competenze per ciascuna disciplina, dell’impegno profuso, della motivazione e della partecipazione a tutte le attività integrative proposte.</w:t>
      </w:r>
    </w:p>
    <w:p w:rsidR="00E1371B" w:rsidRDefault="00E1371B" w:rsidP="00DA3243">
      <w:pPr>
        <w:jc w:val="both"/>
        <w:rPr>
          <w:rFonts w:ascii="Arial" w:hAnsi="Arial" w:cs="Arial"/>
        </w:rPr>
      </w:pPr>
    </w:p>
    <w:p w:rsidR="00E1371B" w:rsidRDefault="00E1371B" w:rsidP="00DA3243">
      <w:pPr>
        <w:jc w:val="both"/>
        <w:rPr>
          <w:rFonts w:ascii="Arial" w:hAnsi="Arial" w:cs="Arial"/>
        </w:rPr>
      </w:pPr>
    </w:p>
    <w:p w:rsidR="00044E13" w:rsidRDefault="00044E13" w:rsidP="00DA3243">
      <w:pPr>
        <w:jc w:val="both"/>
        <w:rPr>
          <w:rFonts w:ascii="Arial" w:hAnsi="Arial" w:cs="Arial"/>
        </w:rPr>
      </w:pPr>
    </w:p>
    <w:p w:rsidR="00582DF6" w:rsidRDefault="00582DF6" w:rsidP="00582DF6">
      <w:pPr>
        <w:tabs>
          <w:tab w:val="left" w:pos="5520"/>
        </w:tabs>
        <w:spacing w:line="240" w:lineRule="auto"/>
        <w:jc w:val="center"/>
        <w:rPr>
          <w:rFonts w:ascii="Arial" w:hAnsi="Arial" w:cs="Arial"/>
          <w:b/>
        </w:rPr>
      </w:pPr>
      <w:r>
        <w:rPr>
          <w:rFonts w:ascii="Arial" w:hAnsi="Arial" w:cs="Arial"/>
          <w:b/>
        </w:rPr>
        <w:lastRenderedPageBreak/>
        <w:t>PARTE B</w:t>
      </w:r>
    </w:p>
    <w:p w:rsidR="00582DF6" w:rsidRDefault="00582DF6" w:rsidP="00582DF6">
      <w:pPr>
        <w:tabs>
          <w:tab w:val="left" w:pos="5520"/>
        </w:tabs>
        <w:spacing w:line="240" w:lineRule="auto"/>
        <w:jc w:val="center"/>
        <w:rPr>
          <w:rFonts w:ascii="Arial" w:hAnsi="Arial" w:cs="Arial"/>
        </w:rPr>
      </w:pPr>
      <w:r>
        <w:rPr>
          <w:rFonts w:ascii="Arial" w:hAnsi="Arial" w:cs="Arial"/>
        </w:rPr>
        <w:t xml:space="preserve"> (da compilare a cura del docente di ogni singola disciplina</w:t>
      </w:r>
      <w:r w:rsidRPr="00163C49">
        <w:rPr>
          <w:rFonts w:ascii="Arial" w:hAnsi="Arial" w:cs="Arial"/>
        </w:rPr>
        <w:t>)</w:t>
      </w:r>
    </w:p>
    <w:p w:rsidR="00582DF6" w:rsidRDefault="00582DF6" w:rsidP="00582DF6">
      <w:pPr>
        <w:tabs>
          <w:tab w:val="left" w:pos="5520"/>
        </w:tabs>
        <w:spacing w:line="240" w:lineRule="auto"/>
        <w:jc w:val="both"/>
        <w:rPr>
          <w:rFonts w:ascii="Arial" w:hAnsi="Arial" w:cs="Arial"/>
        </w:rPr>
      </w:pPr>
      <w:r>
        <w:rPr>
          <w:rFonts w:ascii="Arial" w:hAnsi="Arial" w:cs="Arial"/>
        </w:rPr>
        <w:t>In accordo con quanto emerso e delineato nella parte A, si stabilisce quanto segue:</w:t>
      </w:r>
    </w:p>
    <w:p w:rsidR="00582DF6" w:rsidRDefault="00582DF6" w:rsidP="00582DF6">
      <w:pPr>
        <w:tabs>
          <w:tab w:val="left" w:pos="5520"/>
        </w:tabs>
        <w:spacing w:line="240" w:lineRule="auto"/>
        <w:jc w:val="both"/>
        <w:rPr>
          <w:rFonts w:ascii="Arial" w:hAnsi="Arial" w:cs="Arial"/>
        </w:rPr>
      </w:pPr>
      <w:r>
        <w:rPr>
          <w:rFonts w:ascii="Arial" w:hAnsi="Arial" w:cs="Arial"/>
        </w:rPr>
        <w:t>……</w:t>
      </w:r>
      <w:r>
        <w:rPr>
          <w:rFonts w:ascii="Arial" w:hAnsi="Arial" w:cs="Arial"/>
          <w:i/>
          <w:color w:val="1F497D"/>
        </w:rPr>
        <w:t>disciplina</w:t>
      </w:r>
      <w:r>
        <w:rPr>
          <w:rFonts w:ascii="Arial" w:hAnsi="Arial" w:cs="Arial"/>
        </w:rPr>
        <w:t>………………..</w:t>
      </w:r>
    </w:p>
    <w:p w:rsidR="00582DF6" w:rsidRDefault="00582DF6" w:rsidP="00582DF6">
      <w:pPr>
        <w:tabs>
          <w:tab w:val="left" w:pos="5520"/>
        </w:tabs>
        <w:spacing w:line="240" w:lineRule="auto"/>
        <w:jc w:val="both"/>
        <w:rPr>
          <w:rFonts w:ascii="Arial" w:hAnsi="Arial" w:cs="Arial"/>
        </w:rPr>
      </w:pPr>
      <w:r>
        <w:rPr>
          <w:rFonts w:ascii="Arial" w:hAnsi="Arial" w:cs="Arial"/>
        </w:rPr>
        <w:t>Nuclei tematici fondamentali per permettere di raggiungere gli obiettivi minimi:</w:t>
      </w:r>
    </w:p>
    <w:p w:rsidR="00582DF6" w:rsidRDefault="00582DF6" w:rsidP="00582DF6">
      <w:pPr>
        <w:tabs>
          <w:tab w:val="left" w:pos="5520"/>
        </w:tabs>
        <w:spacing w:line="240" w:lineRule="auto"/>
        <w:jc w:val="both"/>
        <w:rPr>
          <w:rFonts w:ascii="Arial" w:hAnsi="Arial" w:cs="Arial"/>
        </w:rPr>
      </w:pPr>
      <w:r>
        <w:rPr>
          <w:rFonts w:ascii="Arial" w:hAnsi="Arial" w:cs="Arial"/>
        </w:rPr>
        <w:t>______________________________________________________________________________</w:t>
      </w:r>
    </w:p>
    <w:p w:rsidR="00582DF6" w:rsidRDefault="00582DF6" w:rsidP="00582DF6">
      <w:pPr>
        <w:tabs>
          <w:tab w:val="left" w:pos="5520"/>
        </w:tabs>
        <w:spacing w:line="240" w:lineRule="auto"/>
        <w:jc w:val="both"/>
        <w:rPr>
          <w:rFonts w:ascii="Arial" w:hAnsi="Arial" w:cs="Arial"/>
        </w:rPr>
      </w:pPr>
      <w:r>
        <w:rPr>
          <w:rFonts w:ascii="Arial" w:hAnsi="Arial" w:cs="Arial"/>
        </w:rPr>
        <w:t>______________________________________________________________________________</w:t>
      </w:r>
    </w:p>
    <w:p w:rsidR="00582DF6" w:rsidRDefault="00582DF6" w:rsidP="00582DF6">
      <w:pPr>
        <w:tabs>
          <w:tab w:val="left" w:pos="5520"/>
        </w:tabs>
        <w:spacing w:line="240" w:lineRule="auto"/>
        <w:jc w:val="both"/>
        <w:rPr>
          <w:rFonts w:ascii="Arial" w:hAnsi="Arial" w:cs="Arial"/>
        </w:rPr>
      </w:pPr>
      <w:r>
        <w:rPr>
          <w:rFonts w:ascii="Arial" w:hAnsi="Arial" w:cs="Arial"/>
        </w:rPr>
        <w:t>______________________________________________________________________________</w:t>
      </w:r>
    </w:p>
    <w:p w:rsidR="00582DF6" w:rsidRDefault="00582DF6" w:rsidP="00582DF6">
      <w:pPr>
        <w:tabs>
          <w:tab w:val="left" w:pos="5520"/>
        </w:tabs>
        <w:spacing w:line="240" w:lineRule="auto"/>
        <w:jc w:val="both"/>
        <w:rPr>
          <w:rFonts w:ascii="Arial" w:hAnsi="Arial" w:cs="Arial"/>
        </w:rPr>
      </w:pPr>
    </w:p>
    <w:p w:rsidR="00582DF6" w:rsidRDefault="00582DF6" w:rsidP="00582DF6">
      <w:pPr>
        <w:tabs>
          <w:tab w:val="left" w:pos="5520"/>
        </w:tabs>
        <w:spacing w:line="240" w:lineRule="auto"/>
        <w:jc w:val="both"/>
        <w:rPr>
          <w:rFonts w:ascii="Arial" w:hAnsi="Arial" w:cs="Arial"/>
        </w:rPr>
      </w:pPr>
      <w:r>
        <w:rPr>
          <w:rFonts w:ascii="Arial" w:hAnsi="Arial" w:cs="Arial"/>
        </w:rPr>
        <w:t>……</w:t>
      </w:r>
      <w:r>
        <w:rPr>
          <w:rFonts w:ascii="Arial" w:hAnsi="Arial" w:cs="Arial"/>
          <w:i/>
          <w:color w:val="1F497D"/>
        </w:rPr>
        <w:t>disciplina</w:t>
      </w:r>
      <w:r>
        <w:rPr>
          <w:rFonts w:ascii="Arial" w:hAnsi="Arial" w:cs="Arial"/>
        </w:rPr>
        <w:t>………………..</w:t>
      </w:r>
    </w:p>
    <w:p w:rsidR="00582DF6" w:rsidRDefault="00582DF6" w:rsidP="00582DF6">
      <w:pPr>
        <w:tabs>
          <w:tab w:val="left" w:pos="5520"/>
        </w:tabs>
        <w:spacing w:line="240" w:lineRule="auto"/>
        <w:jc w:val="both"/>
        <w:rPr>
          <w:rFonts w:ascii="Arial" w:hAnsi="Arial" w:cs="Arial"/>
        </w:rPr>
      </w:pPr>
      <w:r>
        <w:rPr>
          <w:rFonts w:ascii="Arial" w:hAnsi="Arial" w:cs="Arial"/>
        </w:rPr>
        <w:t>Nuclei tematici fondamentali per permettere di raggiungere gli obiettivi minimi:</w:t>
      </w:r>
    </w:p>
    <w:p w:rsidR="00582DF6" w:rsidRDefault="00582DF6" w:rsidP="00582DF6">
      <w:pPr>
        <w:tabs>
          <w:tab w:val="left" w:pos="5520"/>
        </w:tabs>
        <w:spacing w:line="240" w:lineRule="auto"/>
        <w:jc w:val="both"/>
        <w:rPr>
          <w:rFonts w:ascii="Arial" w:hAnsi="Arial" w:cs="Arial"/>
        </w:rPr>
      </w:pPr>
      <w:r>
        <w:rPr>
          <w:rFonts w:ascii="Arial" w:hAnsi="Arial" w:cs="Arial"/>
        </w:rPr>
        <w:t>______________________________________________________________________________</w:t>
      </w:r>
    </w:p>
    <w:p w:rsidR="00582DF6" w:rsidRDefault="00582DF6" w:rsidP="00582DF6">
      <w:pPr>
        <w:tabs>
          <w:tab w:val="left" w:pos="5520"/>
        </w:tabs>
        <w:spacing w:line="240" w:lineRule="auto"/>
        <w:jc w:val="both"/>
        <w:rPr>
          <w:rFonts w:ascii="Arial" w:hAnsi="Arial" w:cs="Arial"/>
        </w:rPr>
      </w:pPr>
      <w:r>
        <w:rPr>
          <w:rFonts w:ascii="Arial" w:hAnsi="Arial" w:cs="Arial"/>
        </w:rPr>
        <w:t>______________________________________________________________________________</w:t>
      </w:r>
    </w:p>
    <w:p w:rsidR="00582DF6" w:rsidRDefault="00582DF6" w:rsidP="00582DF6">
      <w:pPr>
        <w:tabs>
          <w:tab w:val="left" w:pos="5520"/>
        </w:tabs>
        <w:spacing w:line="240" w:lineRule="auto"/>
        <w:jc w:val="both"/>
        <w:rPr>
          <w:rFonts w:ascii="Arial" w:hAnsi="Arial" w:cs="Arial"/>
        </w:rPr>
      </w:pPr>
      <w:r>
        <w:rPr>
          <w:rFonts w:ascii="Arial" w:hAnsi="Arial" w:cs="Arial"/>
        </w:rPr>
        <w:t>______________________________________________________________________________</w:t>
      </w:r>
    </w:p>
    <w:p w:rsidR="00582DF6" w:rsidRDefault="00582DF6" w:rsidP="00582DF6">
      <w:pPr>
        <w:tabs>
          <w:tab w:val="left" w:pos="5520"/>
        </w:tabs>
        <w:spacing w:line="240" w:lineRule="auto"/>
        <w:jc w:val="both"/>
        <w:rPr>
          <w:rFonts w:ascii="Arial" w:hAnsi="Arial" w:cs="Arial"/>
        </w:rPr>
      </w:pPr>
      <w:r>
        <w:rPr>
          <w:rFonts w:ascii="Arial" w:hAnsi="Arial" w:cs="Arial"/>
        </w:rPr>
        <w:t>……</w:t>
      </w:r>
      <w:r>
        <w:rPr>
          <w:rFonts w:ascii="Arial" w:hAnsi="Arial" w:cs="Arial"/>
          <w:i/>
          <w:color w:val="1F497D"/>
        </w:rPr>
        <w:t>disciplina</w:t>
      </w:r>
      <w:r>
        <w:rPr>
          <w:rFonts w:ascii="Arial" w:hAnsi="Arial" w:cs="Arial"/>
        </w:rPr>
        <w:t>………………..</w:t>
      </w:r>
    </w:p>
    <w:p w:rsidR="00582DF6" w:rsidRDefault="00582DF6" w:rsidP="00582DF6">
      <w:pPr>
        <w:tabs>
          <w:tab w:val="left" w:pos="5520"/>
        </w:tabs>
        <w:spacing w:line="240" w:lineRule="auto"/>
        <w:jc w:val="both"/>
        <w:rPr>
          <w:rFonts w:ascii="Arial" w:hAnsi="Arial" w:cs="Arial"/>
        </w:rPr>
      </w:pPr>
      <w:r>
        <w:rPr>
          <w:rFonts w:ascii="Arial" w:hAnsi="Arial" w:cs="Arial"/>
        </w:rPr>
        <w:t>Nuclei tematici fondamentali per permettere di raggiungere gli obiettivi minimi:</w:t>
      </w:r>
    </w:p>
    <w:p w:rsidR="00582DF6" w:rsidRDefault="00582DF6" w:rsidP="00582DF6">
      <w:pPr>
        <w:tabs>
          <w:tab w:val="left" w:pos="5520"/>
        </w:tabs>
        <w:spacing w:line="240" w:lineRule="auto"/>
        <w:jc w:val="both"/>
        <w:rPr>
          <w:rFonts w:ascii="Arial" w:hAnsi="Arial" w:cs="Arial"/>
        </w:rPr>
      </w:pPr>
      <w:r>
        <w:rPr>
          <w:rFonts w:ascii="Arial" w:hAnsi="Arial" w:cs="Arial"/>
        </w:rPr>
        <w:t>______________________________________________________________________________</w:t>
      </w:r>
    </w:p>
    <w:p w:rsidR="00582DF6" w:rsidRDefault="00582DF6" w:rsidP="00582DF6">
      <w:pPr>
        <w:tabs>
          <w:tab w:val="left" w:pos="5520"/>
        </w:tabs>
        <w:spacing w:line="240" w:lineRule="auto"/>
        <w:jc w:val="both"/>
        <w:rPr>
          <w:rFonts w:ascii="Arial" w:hAnsi="Arial" w:cs="Arial"/>
        </w:rPr>
      </w:pPr>
      <w:r>
        <w:rPr>
          <w:rFonts w:ascii="Arial" w:hAnsi="Arial" w:cs="Arial"/>
        </w:rPr>
        <w:t>______________________________________________________________________________</w:t>
      </w:r>
    </w:p>
    <w:p w:rsidR="00582DF6" w:rsidRDefault="00582DF6" w:rsidP="00582DF6">
      <w:pPr>
        <w:tabs>
          <w:tab w:val="left" w:pos="5520"/>
        </w:tabs>
        <w:spacing w:line="240" w:lineRule="auto"/>
        <w:jc w:val="both"/>
        <w:rPr>
          <w:rFonts w:ascii="Arial" w:hAnsi="Arial" w:cs="Arial"/>
        </w:rPr>
      </w:pPr>
      <w:r>
        <w:rPr>
          <w:rFonts w:ascii="Arial" w:hAnsi="Arial" w:cs="Arial"/>
        </w:rPr>
        <w:t>______________________________________________________________________________</w:t>
      </w:r>
    </w:p>
    <w:p w:rsidR="00582DF6" w:rsidRDefault="00582DF6" w:rsidP="00582DF6">
      <w:pPr>
        <w:tabs>
          <w:tab w:val="left" w:pos="5520"/>
        </w:tabs>
        <w:spacing w:line="240" w:lineRule="auto"/>
        <w:jc w:val="both"/>
        <w:rPr>
          <w:rFonts w:ascii="Arial" w:hAnsi="Arial" w:cs="Arial"/>
        </w:rPr>
      </w:pPr>
    </w:p>
    <w:p w:rsidR="00582DF6" w:rsidRDefault="00582DF6" w:rsidP="00582DF6">
      <w:pPr>
        <w:tabs>
          <w:tab w:val="left" w:pos="5520"/>
        </w:tabs>
        <w:spacing w:line="240" w:lineRule="auto"/>
        <w:jc w:val="both"/>
        <w:rPr>
          <w:rFonts w:ascii="Arial" w:hAnsi="Arial" w:cs="Arial"/>
        </w:rPr>
      </w:pPr>
    </w:p>
    <w:p w:rsidR="00582DF6" w:rsidRDefault="00582DF6" w:rsidP="00582DF6">
      <w:pPr>
        <w:tabs>
          <w:tab w:val="left" w:pos="5520"/>
        </w:tabs>
        <w:spacing w:line="240" w:lineRule="auto"/>
        <w:jc w:val="both"/>
        <w:rPr>
          <w:rFonts w:ascii="Arial" w:hAnsi="Arial" w:cs="Arial"/>
        </w:rPr>
      </w:pPr>
    </w:p>
    <w:p w:rsidR="00582DF6" w:rsidRDefault="00582DF6" w:rsidP="00582DF6">
      <w:pPr>
        <w:tabs>
          <w:tab w:val="left" w:pos="5520"/>
        </w:tabs>
        <w:spacing w:line="240" w:lineRule="auto"/>
        <w:jc w:val="both"/>
        <w:rPr>
          <w:rFonts w:ascii="Arial" w:hAnsi="Arial" w:cs="Arial"/>
        </w:rPr>
      </w:pPr>
    </w:p>
    <w:p w:rsidR="00582DF6" w:rsidRDefault="00582DF6" w:rsidP="00582DF6">
      <w:pPr>
        <w:tabs>
          <w:tab w:val="left" w:pos="5520"/>
        </w:tabs>
        <w:spacing w:line="240" w:lineRule="auto"/>
        <w:jc w:val="both"/>
        <w:rPr>
          <w:rFonts w:ascii="Arial" w:hAnsi="Arial" w:cs="Arial"/>
        </w:rPr>
      </w:pPr>
    </w:p>
    <w:p w:rsidR="00582DF6" w:rsidRDefault="00582DF6" w:rsidP="00582DF6">
      <w:pPr>
        <w:tabs>
          <w:tab w:val="left" w:pos="5520"/>
        </w:tabs>
        <w:spacing w:line="240" w:lineRule="auto"/>
        <w:jc w:val="both"/>
        <w:rPr>
          <w:rFonts w:ascii="Arial" w:hAnsi="Arial" w:cs="Arial"/>
        </w:rPr>
      </w:pPr>
    </w:p>
    <w:p w:rsidR="00582DF6" w:rsidRDefault="00582DF6" w:rsidP="00582DF6">
      <w:pPr>
        <w:tabs>
          <w:tab w:val="left" w:pos="5520"/>
        </w:tabs>
        <w:spacing w:line="240" w:lineRule="auto"/>
        <w:jc w:val="both"/>
        <w:rPr>
          <w:rFonts w:ascii="Arial" w:hAnsi="Arial" w:cs="Arial"/>
        </w:rPr>
      </w:pPr>
    </w:p>
    <w:p w:rsidR="00582DF6" w:rsidRDefault="00582DF6" w:rsidP="00582DF6">
      <w:pPr>
        <w:tabs>
          <w:tab w:val="left" w:pos="5520"/>
        </w:tabs>
        <w:spacing w:line="240" w:lineRule="auto"/>
        <w:jc w:val="both"/>
        <w:rPr>
          <w:rFonts w:ascii="Arial" w:hAnsi="Arial" w:cs="Arial"/>
        </w:rPr>
      </w:pPr>
    </w:p>
    <w:p w:rsidR="00582DF6" w:rsidRDefault="00582DF6" w:rsidP="00582DF6">
      <w:pPr>
        <w:tabs>
          <w:tab w:val="left" w:pos="5520"/>
        </w:tabs>
        <w:spacing w:line="240" w:lineRule="auto"/>
        <w:jc w:val="both"/>
        <w:rPr>
          <w:rFonts w:ascii="Arial" w:hAnsi="Arial" w:cs="Arial"/>
        </w:rPr>
      </w:pPr>
    </w:p>
    <w:p w:rsidR="00582DF6" w:rsidRDefault="00582DF6" w:rsidP="00582DF6">
      <w:pPr>
        <w:tabs>
          <w:tab w:val="left" w:pos="5520"/>
        </w:tabs>
        <w:spacing w:line="240" w:lineRule="auto"/>
        <w:jc w:val="both"/>
        <w:rPr>
          <w:rFonts w:ascii="Arial" w:hAnsi="Arial" w:cs="Arial"/>
        </w:rPr>
      </w:pPr>
    </w:p>
    <w:p w:rsidR="00582DF6" w:rsidRDefault="00582DF6" w:rsidP="00DA3243">
      <w:pPr>
        <w:jc w:val="both"/>
        <w:rPr>
          <w:rFonts w:ascii="Arial" w:hAnsi="Arial" w:cs="Arial"/>
        </w:rPr>
      </w:pPr>
    </w:p>
    <w:p w:rsidR="00582DF6" w:rsidRDefault="00582DF6" w:rsidP="00DA3243">
      <w:pPr>
        <w:jc w:val="both"/>
        <w:rPr>
          <w:rFonts w:ascii="Arial" w:hAnsi="Arial" w:cs="Arial"/>
        </w:rPr>
      </w:pPr>
    </w:p>
    <w:p w:rsidR="00251D79" w:rsidRPr="00AE1824" w:rsidRDefault="00AC20E1" w:rsidP="00DA3243">
      <w:pPr>
        <w:jc w:val="both"/>
        <w:rPr>
          <w:rFonts w:ascii="Arial" w:hAnsi="Arial" w:cs="Arial"/>
          <w:i/>
          <w:color w:val="1F497D"/>
        </w:rPr>
      </w:pPr>
      <w:r w:rsidRPr="00AA00F1">
        <w:rPr>
          <w:rFonts w:ascii="Arial" w:hAnsi="Arial" w:cs="Arial"/>
        </w:rPr>
        <w:lastRenderedPageBreak/>
        <w:t xml:space="preserve">Il presente </w:t>
      </w:r>
      <w:r w:rsidRPr="00AA00F1">
        <w:rPr>
          <w:rFonts w:ascii="Arial" w:hAnsi="Arial" w:cs="Arial"/>
          <w:b/>
        </w:rPr>
        <w:t>PIANO DIDATTICO PERSONALIZZATO</w:t>
      </w:r>
      <w:r w:rsidR="00456FEE">
        <w:rPr>
          <w:rFonts w:ascii="Arial" w:hAnsi="Arial" w:cs="Arial"/>
        </w:rPr>
        <w:t xml:space="preserve"> ha</w:t>
      </w:r>
      <w:r w:rsidRPr="00AA00F1">
        <w:rPr>
          <w:rFonts w:ascii="Arial" w:hAnsi="Arial" w:cs="Arial"/>
        </w:rPr>
        <w:t xml:space="preserve"> </w:t>
      </w:r>
      <w:r w:rsidR="00DA3243">
        <w:rPr>
          <w:rFonts w:ascii="Arial" w:hAnsi="Arial" w:cs="Arial"/>
        </w:rPr>
        <w:t xml:space="preserve">carattere transitorio </w:t>
      </w:r>
      <w:r w:rsidR="00DA3243" w:rsidRPr="00AE1824">
        <w:rPr>
          <w:rFonts w:ascii="Arial" w:hAnsi="Arial" w:cs="Arial"/>
          <w:i/>
          <w:color w:val="1F497D"/>
        </w:rPr>
        <w:t>quadrimestrale/annuale</w:t>
      </w:r>
      <w:r w:rsidR="00456FEE">
        <w:rPr>
          <w:rFonts w:ascii="Arial" w:hAnsi="Arial" w:cs="Arial"/>
        </w:rPr>
        <w:t xml:space="preserve"> </w:t>
      </w:r>
      <w:r w:rsidRPr="00AA00F1">
        <w:rPr>
          <w:rFonts w:ascii="Arial" w:hAnsi="Arial" w:cs="Arial"/>
        </w:rPr>
        <w:t xml:space="preserve">ed è stato approvato  dal C.d.C in data </w:t>
      </w:r>
      <w:r w:rsidR="00AA00F1">
        <w:rPr>
          <w:rFonts w:ascii="Arial" w:hAnsi="Arial" w:cs="Arial"/>
        </w:rPr>
        <w:t>-------------------------------------</w:t>
      </w:r>
      <w:r w:rsidRPr="00AA00F1">
        <w:rPr>
          <w:rFonts w:ascii="Arial" w:hAnsi="Arial" w:cs="Arial"/>
        </w:rPr>
        <w:t>.</w:t>
      </w:r>
    </w:p>
    <w:p w:rsidR="00251D79" w:rsidRPr="00AA00F1" w:rsidRDefault="00456FEE">
      <w:pPr>
        <w:rPr>
          <w:rFonts w:ascii="Arial" w:hAnsi="Arial" w:cs="Arial"/>
        </w:rPr>
      </w:pPr>
      <w:r>
        <w:rPr>
          <w:rFonts w:ascii="Arial" w:hAnsi="Arial" w:cs="Arial"/>
        </w:rPr>
        <w:t>C</w:t>
      </w:r>
      <w:r w:rsidR="00AC20E1" w:rsidRPr="00AA00F1">
        <w:rPr>
          <w:rFonts w:ascii="Arial" w:hAnsi="Arial" w:cs="Arial"/>
        </w:rPr>
        <w:t>omponente docenti del Consiglio di classe:</w:t>
      </w:r>
    </w:p>
    <w:p w:rsidR="00251D79" w:rsidRPr="00AA00F1" w:rsidRDefault="00AC20E1">
      <w:pPr>
        <w:jc w:val="both"/>
        <w:rPr>
          <w:rFonts w:ascii="Arial" w:hAnsi="Arial" w:cs="Arial"/>
        </w:rPr>
      </w:pPr>
      <w:r w:rsidRPr="00AA00F1">
        <w:rPr>
          <w:rFonts w:ascii="Arial" w:hAnsi="Arial" w:cs="Arial"/>
        </w:rPr>
        <w:t xml:space="preserve">DOCENTE                                                  MATERIA </w:t>
      </w:r>
      <w:r w:rsidRPr="00AA00F1">
        <w:rPr>
          <w:rFonts w:ascii="Arial" w:hAnsi="Arial" w:cs="Arial"/>
        </w:rPr>
        <w:tab/>
      </w:r>
      <w:r w:rsidRPr="00AA00F1">
        <w:rPr>
          <w:rFonts w:ascii="Arial" w:hAnsi="Arial" w:cs="Arial"/>
        </w:rPr>
        <w:tab/>
      </w:r>
      <w:r w:rsidRPr="00AA00F1">
        <w:rPr>
          <w:rFonts w:ascii="Arial" w:hAnsi="Arial" w:cs="Arial"/>
        </w:rPr>
        <w:tab/>
      </w:r>
      <w:r w:rsidRPr="00AA00F1">
        <w:rPr>
          <w:rFonts w:ascii="Arial" w:hAnsi="Arial" w:cs="Arial"/>
        </w:rPr>
        <w:tab/>
        <w:t>FIRMA</w:t>
      </w:r>
    </w:p>
    <w:tbl>
      <w:tblPr>
        <w:tblW w:w="9995" w:type="dxa"/>
        <w:tblInd w:w="-45" w:type="dxa"/>
        <w:tblLayout w:type="fixed"/>
        <w:tblLook w:val="0000"/>
      </w:tblPr>
      <w:tblGrid>
        <w:gridCol w:w="3294"/>
        <w:gridCol w:w="3294"/>
        <w:gridCol w:w="3407"/>
      </w:tblGrid>
      <w:tr w:rsidR="00251D79" w:rsidRPr="00AA00F1" w:rsidTr="00AA00F1">
        <w:trPr>
          <w:trHeight w:val="462"/>
        </w:trPr>
        <w:tc>
          <w:tcPr>
            <w:tcW w:w="3294" w:type="dxa"/>
            <w:tcBorders>
              <w:top w:val="single" w:sz="4" w:space="0" w:color="000000"/>
              <w:left w:val="single" w:sz="4" w:space="0" w:color="000000"/>
              <w:bottom w:val="single" w:sz="4" w:space="0" w:color="000000"/>
            </w:tcBorders>
            <w:shd w:val="clear" w:color="auto" w:fill="auto"/>
          </w:tcPr>
          <w:p w:rsidR="00251D79" w:rsidRPr="00AA00F1" w:rsidRDefault="00251D79">
            <w:pPr>
              <w:pStyle w:val="Contenutotabella"/>
              <w:jc w:val="both"/>
              <w:rPr>
                <w:rFonts w:ascii="Arial" w:hAnsi="Arial" w:cs="Arial"/>
                <w:sz w:val="22"/>
                <w:szCs w:val="22"/>
              </w:rPr>
            </w:pPr>
          </w:p>
        </w:tc>
        <w:tc>
          <w:tcPr>
            <w:tcW w:w="3294" w:type="dxa"/>
            <w:tcBorders>
              <w:top w:val="single" w:sz="4" w:space="0" w:color="000000"/>
              <w:left w:val="single" w:sz="4" w:space="0" w:color="000000"/>
              <w:bottom w:val="single" w:sz="4" w:space="0" w:color="000000"/>
            </w:tcBorders>
            <w:shd w:val="clear" w:color="auto" w:fill="auto"/>
          </w:tcPr>
          <w:p w:rsidR="00251D79" w:rsidRPr="00AA00F1" w:rsidRDefault="00251D79">
            <w:pPr>
              <w:pStyle w:val="Contenutotabella"/>
              <w:jc w:val="both"/>
              <w:rPr>
                <w:rFonts w:ascii="Arial" w:hAnsi="Arial" w:cs="Arial"/>
                <w:sz w:val="22"/>
                <w:szCs w:val="22"/>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51D79" w:rsidRPr="00AA00F1" w:rsidRDefault="00251D79">
            <w:pPr>
              <w:snapToGrid w:val="0"/>
              <w:spacing w:line="480" w:lineRule="auto"/>
              <w:jc w:val="both"/>
              <w:rPr>
                <w:rFonts w:ascii="Arial" w:hAnsi="Arial" w:cs="Arial"/>
              </w:rPr>
            </w:pPr>
          </w:p>
        </w:tc>
      </w:tr>
      <w:tr w:rsidR="00251D79" w:rsidRPr="00AA00F1" w:rsidTr="00AA00F1">
        <w:trPr>
          <w:trHeight w:val="453"/>
        </w:trPr>
        <w:tc>
          <w:tcPr>
            <w:tcW w:w="3294" w:type="dxa"/>
            <w:tcBorders>
              <w:top w:val="single" w:sz="4" w:space="0" w:color="000000"/>
              <w:left w:val="single" w:sz="4" w:space="0" w:color="000000"/>
              <w:bottom w:val="single" w:sz="4" w:space="0" w:color="000000"/>
            </w:tcBorders>
            <w:shd w:val="clear" w:color="auto" w:fill="auto"/>
          </w:tcPr>
          <w:p w:rsidR="00251D79" w:rsidRPr="00AA00F1" w:rsidRDefault="00251D79">
            <w:pPr>
              <w:pStyle w:val="Intestazione1"/>
              <w:jc w:val="both"/>
              <w:rPr>
                <w:rFonts w:ascii="Arial" w:hAnsi="Arial" w:cs="Arial"/>
                <w:b w:val="0"/>
                <w:sz w:val="22"/>
                <w:szCs w:val="22"/>
              </w:rPr>
            </w:pPr>
          </w:p>
          <w:p w:rsidR="00AA00F1" w:rsidRPr="00AA00F1" w:rsidRDefault="00AA00F1" w:rsidP="00AA00F1">
            <w:pPr>
              <w:pStyle w:val="Corpodeltesto"/>
              <w:rPr>
                <w:rFonts w:ascii="Arial" w:hAnsi="Arial" w:cs="Arial"/>
                <w:sz w:val="22"/>
                <w:szCs w:val="22"/>
              </w:rPr>
            </w:pPr>
          </w:p>
        </w:tc>
        <w:tc>
          <w:tcPr>
            <w:tcW w:w="3294" w:type="dxa"/>
            <w:tcBorders>
              <w:top w:val="single" w:sz="4" w:space="0" w:color="000000"/>
              <w:left w:val="single" w:sz="4" w:space="0" w:color="000000"/>
              <w:bottom w:val="single" w:sz="4" w:space="0" w:color="000000"/>
            </w:tcBorders>
            <w:shd w:val="clear" w:color="auto" w:fill="auto"/>
          </w:tcPr>
          <w:p w:rsidR="00251D79" w:rsidRPr="00AA00F1" w:rsidRDefault="00251D79">
            <w:pPr>
              <w:pStyle w:val="Contenutotabella"/>
              <w:jc w:val="both"/>
              <w:rPr>
                <w:rFonts w:ascii="Arial" w:hAnsi="Arial" w:cs="Arial"/>
                <w:sz w:val="22"/>
                <w:szCs w:val="22"/>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51D79" w:rsidRPr="00AA00F1" w:rsidRDefault="00251D79">
            <w:pPr>
              <w:snapToGrid w:val="0"/>
              <w:spacing w:line="480" w:lineRule="auto"/>
              <w:jc w:val="both"/>
              <w:rPr>
                <w:rFonts w:ascii="Arial" w:hAnsi="Arial" w:cs="Arial"/>
              </w:rPr>
            </w:pPr>
          </w:p>
        </w:tc>
      </w:tr>
      <w:tr w:rsidR="00251D79" w:rsidRPr="00AA00F1" w:rsidTr="00AA00F1">
        <w:trPr>
          <w:trHeight w:val="453"/>
        </w:trPr>
        <w:tc>
          <w:tcPr>
            <w:tcW w:w="3294" w:type="dxa"/>
            <w:tcBorders>
              <w:top w:val="single" w:sz="4" w:space="0" w:color="000000"/>
              <w:left w:val="single" w:sz="4" w:space="0" w:color="000000"/>
              <w:bottom w:val="single" w:sz="4" w:space="0" w:color="000000"/>
            </w:tcBorders>
            <w:shd w:val="clear" w:color="auto" w:fill="auto"/>
          </w:tcPr>
          <w:p w:rsidR="00251D79" w:rsidRPr="00AA00F1" w:rsidRDefault="00251D79">
            <w:pPr>
              <w:pStyle w:val="Intestazione1"/>
              <w:jc w:val="both"/>
              <w:rPr>
                <w:rFonts w:ascii="Arial" w:hAnsi="Arial" w:cs="Arial"/>
                <w:sz w:val="22"/>
                <w:szCs w:val="22"/>
              </w:rPr>
            </w:pPr>
          </w:p>
        </w:tc>
        <w:tc>
          <w:tcPr>
            <w:tcW w:w="3294" w:type="dxa"/>
            <w:tcBorders>
              <w:top w:val="single" w:sz="4" w:space="0" w:color="000000"/>
              <w:left w:val="single" w:sz="4" w:space="0" w:color="000000"/>
              <w:bottom w:val="single" w:sz="4" w:space="0" w:color="000000"/>
            </w:tcBorders>
            <w:shd w:val="clear" w:color="auto" w:fill="auto"/>
          </w:tcPr>
          <w:p w:rsidR="00251D79" w:rsidRPr="00AA00F1" w:rsidRDefault="00251D79">
            <w:pPr>
              <w:pStyle w:val="Contenutotabella"/>
              <w:jc w:val="both"/>
              <w:rPr>
                <w:rFonts w:ascii="Arial" w:hAnsi="Arial" w:cs="Arial"/>
                <w:sz w:val="22"/>
                <w:szCs w:val="22"/>
              </w:rPr>
            </w:pPr>
          </w:p>
        </w:tc>
        <w:tc>
          <w:tcPr>
            <w:tcW w:w="3407" w:type="dxa"/>
            <w:tcBorders>
              <w:top w:val="single" w:sz="4" w:space="0" w:color="000000"/>
              <w:left w:val="single" w:sz="4" w:space="0" w:color="000000"/>
              <w:bottom w:val="single" w:sz="4" w:space="0" w:color="000000"/>
              <w:right w:val="single" w:sz="4" w:space="0" w:color="000000"/>
            </w:tcBorders>
            <w:shd w:val="clear" w:color="auto" w:fill="auto"/>
          </w:tcPr>
          <w:p w:rsidR="00251D79" w:rsidRPr="00AA00F1" w:rsidRDefault="00251D79">
            <w:pPr>
              <w:snapToGrid w:val="0"/>
              <w:spacing w:line="480" w:lineRule="auto"/>
              <w:jc w:val="both"/>
              <w:rPr>
                <w:rFonts w:ascii="Arial" w:hAnsi="Arial" w:cs="Arial"/>
              </w:rPr>
            </w:pPr>
          </w:p>
        </w:tc>
      </w:tr>
    </w:tbl>
    <w:p w:rsidR="00251D79" w:rsidRPr="00AA00F1" w:rsidRDefault="00251D79">
      <w:pPr>
        <w:spacing w:line="240" w:lineRule="auto"/>
        <w:jc w:val="both"/>
        <w:rPr>
          <w:rFonts w:ascii="Arial" w:hAnsi="Arial" w:cs="Arial"/>
        </w:rPr>
      </w:pPr>
    </w:p>
    <w:p w:rsidR="00251D79" w:rsidRPr="00AA00F1" w:rsidRDefault="00251D79">
      <w:pPr>
        <w:spacing w:line="240" w:lineRule="auto"/>
        <w:jc w:val="both"/>
        <w:rPr>
          <w:rFonts w:ascii="Arial" w:hAnsi="Arial" w:cs="Arial"/>
          <w:b/>
        </w:rPr>
      </w:pPr>
    </w:p>
    <w:p w:rsidR="001D4F00" w:rsidRDefault="001D4F00" w:rsidP="001D4F00">
      <w:pPr>
        <w:spacing w:after="0" w:line="360" w:lineRule="auto"/>
        <w:rPr>
          <w:rFonts w:ascii="Arial" w:eastAsia="Times New Roman" w:hAnsi="Arial" w:cs="Arial"/>
          <w:sz w:val="20"/>
          <w:szCs w:val="20"/>
          <w:lang w:eastAsia="ar-SA"/>
        </w:rPr>
      </w:pPr>
    </w:p>
    <w:p w:rsidR="001D4F00" w:rsidRPr="00800A6C" w:rsidRDefault="001D4F00" w:rsidP="001D4F00">
      <w:pPr>
        <w:spacing w:after="0" w:line="360" w:lineRule="auto"/>
        <w:rPr>
          <w:rFonts w:ascii="Arial" w:eastAsia="Times New Roman" w:hAnsi="Arial" w:cs="Arial"/>
          <w:b/>
          <w:lang w:eastAsia="ar-SA"/>
        </w:rPr>
      </w:pPr>
      <w:r w:rsidRPr="00800A6C">
        <w:rPr>
          <w:rFonts w:ascii="Arial" w:eastAsia="Times New Roman" w:hAnsi="Arial" w:cs="Arial"/>
          <w:b/>
          <w:lang w:eastAsia="ar-SA"/>
        </w:rPr>
        <w:t>Normativa di riferimento:</w:t>
      </w:r>
    </w:p>
    <w:p w:rsidR="001D4F00" w:rsidRDefault="00745B27" w:rsidP="001D4F00">
      <w:pPr>
        <w:spacing w:after="0" w:line="360" w:lineRule="auto"/>
        <w:rPr>
          <w:rFonts w:ascii="Arial" w:eastAsia="Times New Roman" w:hAnsi="Arial" w:cs="Arial"/>
          <w:lang w:eastAsia="ar-SA"/>
        </w:rPr>
      </w:pPr>
      <w:r>
        <w:rPr>
          <w:rFonts w:ascii="Arial" w:eastAsia="Times New Roman" w:hAnsi="Arial" w:cs="Arial"/>
          <w:lang w:eastAsia="ar-SA"/>
        </w:rPr>
        <w:t>Direttiva Ministeriale 27 Dicembre 2012.</w:t>
      </w:r>
    </w:p>
    <w:p w:rsidR="00745B27" w:rsidRPr="001D4F00" w:rsidRDefault="00745B27" w:rsidP="001D4F00">
      <w:pPr>
        <w:spacing w:after="0" w:line="360" w:lineRule="auto"/>
        <w:rPr>
          <w:rFonts w:ascii="Arial" w:eastAsia="Times New Roman" w:hAnsi="Arial" w:cs="Arial"/>
          <w:lang w:eastAsia="ar-SA"/>
        </w:rPr>
      </w:pPr>
      <w:r>
        <w:rPr>
          <w:rFonts w:ascii="Arial" w:eastAsia="Times New Roman" w:hAnsi="Arial" w:cs="Arial"/>
          <w:lang w:eastAsia="ar-SA"/>
        </w:rPr>
        <w:t xml:space="preserve">Circolare Ministeriale </w:t>
      </w:r>
      <w:r w:rsidR="00D2163B">
        <w:rPr>
          <w:rFonts w:ascii="Arial" w:eastAsia="Times New Roman" w:hAnsi="Arial" w:cs="Arial"/>
          <w:lang w:eastAsia="ar-SA"/>
        </w:rPr>
        <w:t>n.</w:t>
      </w:r>
      <w:r>
        <w:rPr>
          <w:rFonts w:ascii="Arial" w:eastAsia="Times New Roman" w:hAnsi="Arial" w:cs="Arial"/>
          <w:lang w:eastAsia="ar-SA"/>
        </w:rPr>
        <w:t xml:space="preserve">8 </w:t>
      </w:r>
      <w:r w:rsidR="00D2163B">
        <w:rPr>
          <w:rFonts w:ascii="Arial" w:eastAsia="Times New Roman" w:hAnsi="Arial" w:cs="Arial"/>
          <w:lang w:eastAsia="ar-SA"/>
        </w:rPr>
        <w:t xml:space="preserve">del 6 </w:t>
      </w:r>
      <w:r>
        <w:rPr>
          <w:rFonts w:ascii="Arial" w:eastAsia="Times New Roman" w:hAnsi="Arial" w:cs="Arial"/>
          <w:lang w:eastAsia="ar-SA"/>
        </w:rPr>
        <w:t>Marzo 2013.</w:t>
      </w:r>
    </w:p>
    <w:p w:rsidR="00745B27" w:rsidRDefault="00745B27" w:rsidP="00205176">
      <w:pPr>
        <w:spacing w:after="0" w:line="360" w:lineRule="auto"/>
        <w:jc w:val="both"/>
        <w:rPr>
          <w:rFonts w:ascii="Arial" w:eastAsia="Times New Roman" w:hAnsi="Arial" w:cs="Arial"/>
          <w:sz w:val="24"/>
          <w:szCs w:val="24"/>
          <w:lang w:eastAsia="it-IT"/>
        </w:rPr>
      </w:pPr>
      <w:r>
        <w:rPr>
          <w:rFonts w:ascii="Arial" w:eastAsia="Times New Roman" w:hAnsi="Arial" w:cs="Arial"/>
          <w:lang w:eastAsia="ar-SA"/>
        </w:rPr>
        <w:t xml:space="preserve">Nota del Ministero dell’Istruzione del 22 novembre 2013, </w:t>
      </w:r>
      <w:r w:rsidRPr="00745B27">
        <w:rPr>
          <w:rFonts w:ascii="Arial" w:eastAsia="Times New Roman" w:hAnsi="Arial" w:cs="Arial"/>
          <w:lang w:eastAsia="ar-SA"/>
        </w:rPr>
        <w:t xml:space="preserve"> Prot. n. 2563</w:t>
      </w:r>
      <w:r w:rsidR="00205176" w:rsidRPr="00B225EB">
        <w:rPr>
          <w:rFonts w:ascii="Arial" w:eastAsia="Times New Roman" w:hAnsi="Arial" w:cs="Arial"/>
          <w:sz w:val="24"/>
          <w:szCs w:val="24"/>
          <w:lang w:eastAsia="it-IT"/>
        </w:rPr>
        <w:t xml:space="preserve">  </w:t>
      </w:r>
    </w:p>
    <w:p w:rsidR="00745B27" w:rsidRPr="00D2163B" w:rsidRDefault="00D2163B" w:rsidP="00205176">
      <w:pPr>
        <w:spacing w:after="0" w:line="360" w:lineRule="auto"/>
        <w:jc w:val="both"/>
        <w:rPr>
          <w:rFonts w:ascii="Arial" w:eastAsia="Times New Roman" w:hAnsi="Arial" w:cs="Arial"/>
          <w:lang w:eastAsia="it-IT"/>
        </w:rPr>
      </w:pPr>
      <w:r w:rsidRPr="00D2163B">
        <w:rPr>
          <w:rFonts w:ascii="Arial" w:eastAsia="Times New Roman" w:hAnsi="Arial" w:cs="Arial"/>
          <w:lang w:eastAsia="it-IT"/>
        </w:rPr>
        <w:t>Linee guida per l’accoglienza e l’integrazione degli alunni stranieri. Febbraio 2014.</w:t>
      </w:r>
    </w:p>
    <w:p w:rsidR="00745B27" w:rsidRDefault="00745B27" w:rsidP="00205176">
      <w:pPr>
        <w:spacing w:after="0" w:line="360" w:lineRule="auto"/>
        <w:jc w:val="both"/>
        <w:rPr>
          <w:rFonts w:ascii="Arial" w:eastAsia="Times New Roman" w:hAnsi="Arial" w:cs="Arial"/>
          <w:sz w:val="24"/>
          <w:szCs w:val="24"/>
          <w:lang w:eastAsia="it-IT"/>
        </w:rPr>
      </w:pPr>
    </w:p>
    <w:p w:rsidR="00205176" w:rsidRDefault="00205176" w:rsidP="00205176">
      <w:pPr>
        <w:spacing w:after="0" w:line="360" w:lineRule="auto"/>
        <w:jc w:val="both"/>
        <w:rPr>
          <w:rFonts w:ascii="Arial" w:eastAsia="Times New Roman" w:hAnsi="Arial" w:cs="Arial"/>
          <w:sz w:val="24"/>
          <w:szCs w:val="24"/>
          <w:lang w:eastAsia="it-IT"/>
        </w:rPr>
      </w:pPr>
      <w:r w:rsidRPr="00B225EB">
        <w:rPr>
          <w:rFonts w:ascii="Arial" w:eastAsia="Times New Roman" w:hAnsi="Arial" w:cs="Arial"/>
          <w:sz w:val="24"/>
          <w:szCs w:val="24"/>
          <w:lang w:eastAsia="it-IT"/>
        </w:rPr>
        <w:t xml:space="preserve">  </w:t>
      </w:r>
    </w:p>
    <w:p w:rsidR="002B7A0D" w:rsidRDefault="002B7A0D" w:rsidP="00205176">
      <w:pPr>
        <w:spacing w:after="0" w:line="360" w:lineRule="auto"/>
        <w:jc w:val="both"/>
        <w:rPr>
          <w:rFonts w:ascii="Arial" w:eastAsia="Times New Roman" w:hAnsi="Arial" w:cs="Arial"/>
          <w:sz w:val="24"/>
          <w:szCs w:val="24"/>
          <w:lang w:eastAsia="it-IT"/>
        </w:rPr>
      </w:pPr>
    </w:p>
    <w:p w:rsidR="002B7A0D" w:rsidRDefault="002B7A0D" w:rsidP="00205176">
      <w:pPr>
        <w:spacing w:after="0" w:line="360" w:lineRule="auto"/>
        <w:jc w:val="both"/>
        <w:rPr>
          <w:rFonts w:ascii="Arial" w:eastAsia="Times New Roman" w:hAnsi="Arial" w:cs="Arial"/>
          <w:sz w:val="24"/>
          <w:szCs w:val="24"/>
          <w:lang w:eastAsia="it-IT"/>
        </w:rPr>
      </w:pPr>
    </w:p>
    <w:p w:rsidR="00205176" w:rsidRPr="00B225EB" w:rsidRDefault="00205176" w:rsidP="00205176">
      <w:pPr>
        <w:spacing w:after="0" w:line="360" w:lineRule="auto"/>
        <w:jc w:val="both"/>
        <w:rPr>
          <w:rFonts w:ascii="Arial" w:eastAsia="Times New Roman" w:hAnsi="Arial" w:cs="Arial"/>
          <w:sz w:val="24"/>
          <w:szCs w:val="24"/>
          <w:lang w:eastAsia="it-IT"/>
        </w:rPr>
      </w:pPr>
      <w:r w:rsidRPr="00B225EB">
        <w:rPr>
          <w:rFonts w:ascii="Arial" w:eastAsia="Times New Roman" w:hAnsi="Arial" w:cs="Arial"/>
          <w:sz w:val="24"/>
          <w:szCs w:val="24"/>
          <w:lang w:eastAsia="it-IT"/>
        </w:rPr>
        <w:t>Dirigente scolastico ______________</w:t>
      </w:r>
      <w:r>
        <w:rPr>
          <w:rFonts w:ascii="Arial" w:eastAsia="Times New Roman" w:hAnsi="Arial" w:cs="Arial"/>
          <w:sz w:val="24"/>
          <w:szCs w:val="24"/>
          <w:lang w:eastAsia="it-IT"/>
        </w:rPr>
        <w:t>_______________________</w:t>
      </w:r>
      <w:r w:rsidRPr="00B225EB">
        <w:rPr>
          <w:rFonts w:ascii="Arial" w:eastAsia="Times New Roman" w:hAnsi="Arial" w:cs="Arial"/>
          <w:sz w:val="24"/>
          <w:szCs w:val="24"/>
          <w:lang w:eastAsia="it-IT"/>
        </w:rPr>
        <w:t>__________</w:t>
      </w:r>
    </w:p>
    <w:p w:rsidR="00205176" w:rsidRDefault="00205176" w:rsidP="00205176">
      <w:pPr>
        <w:spacing w:after="0" w:line="360" w:lineRule="auto"/>
        <w:jc w:val="both"/>
        <w:rPr>
          <w:rFonts w:ascii="Arial" w:eastAsia="Times New Roman" w:hAnsi="Arial" w:cs="Arial"/>
          <w:sz w:val="24"/>
          <w:szCs w:val="24"/>
          <w:lang w:eastAsia="it-IT"/>
        </w:rPr>
      </w:pPr>
    </w:p>
    <w:p w:rsidR="00205176" w:rsidRPr="00B225EB" w:rsidRDefault="00205176" w:rsidP="00205176">
      <w:pPr>
        <w:spacing w:after="0" w:line="360" w:lineRule="auto"/>
        <w:jc w:val="both"/>
        <w:rPr>
          <w:rFonts w:ascii="Arial" w:eastAsia="Times New Roman" w:hAnsi="Arial" w:cs="Arial"/>
          <w:sz w:val="24"/>
          <w:szCs w:val="24"/>
          <w:lang w:eastAsia="it-IT"/>
        </w:rPr>
      </w:pPr>
    </w:p>
    <w:p w:rsidR="00205176" w:rsidRPr="00B225EB" w:rsidRDefault="00205176" w:rsidP="00205176">
      <w:pPr>
        <w:spacing w:after="0" w:line="360" w:lineRule="auto"/>
        <w:jc w:val="both"/>
        <w:rPr>
          <w:rFonts w:ascii="Arial" w:eastAsia="Times New Roman" w:hAnsi="Arial" w:cs="Arial"/>
          <w:sz w:val="24"/>
          <w:szCs w:val="24"/>
          <w:lang w:eastAsia="it-IT"/>
        </w:rPr>
      </w:pPr>
      <w:r>
        <w:rPr>
          <w:rFonts w:ascii="Arial" w:eastAsia="Times New Roman" w:hAnsi="Arial" w:cs="Arial"/>
          <w:sz w:val="24"/>
          <w:szCs w:val="24"/>
          <w:lang w:eastAsia="it-IT"/>
        </w:rPr>
        <w:t>Famiglia</w:t>
      </w:r>
      <w:r w:rsidRPr="00B225EB">
        <w:rPr>
          <w:rFonts w:ascii="Arial" w:eastAsia="Times New Roman" w:hAnsi="Arial" w:cs="Arial"/>
          <w:sz w:val="24"/>
          <w:szCs w:val="24"/>
          <w:lang w:eastAsia="it-IT"/>
        </w:rPr>
        <w:t xml:space="preserve">                            </w:t>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r>
      <w:r>
        <w:rPr>
          <w:rFonts w:ascii="Arial" w:eastAsia="Times New Roman" w:hAnsi="Arial" w:cs="Arial"/>
          <w:sz w:val="24"/>
          <w:szCs w:val="24"/>
          <w:lang w:eastAsia="it-IT"/>
        </w:rPr>
        <w:tab/>
        <w:t xml:space="preserve">    </w:t>
      </w:r>
      <w:r w:rsidRPr="00B225EB">
        <w:rPr>
          <w:rFonts w:ascii="Arial" w:eastAsia="Times New Roman" w:hAnsi="Arial" w:cs="Arial"/>
          <w:sz w:val="24"/>
          <w:szCs w:val="24"/>
          <w:lang w:eastAsia="it-IT"/>
        </w:rPr>
        <w:t>_________________________</w:t>
      </w:r>
    </w:p>
    <w:p w:rsidR="00205176" w:rsidRPr="00B225EB" w:rsidRDefault="00205176" w:rsidP="00205176">
      <w:pPr>
        <w:tabs>
          <w:tab w:val="left" w:pos="2745"/>
        </w:tabs>
        <w:spacing w:after="0" w:line="360" w:lineRule="auto"/>
        <w:ind w:firstLine="708"/>
        <w:rPr>
          <w:rFonts w:ascii="Arial" w:eastAsia="Times New Roman" w:hAnsi="Arial" w:cs="Arial"/>
          <w:sz w:val="24"/>
          <w:szCs w:val="24"/>
          <w:lang w:eastAsia="it-IT"/>
        </w:rPr>
      </w:pPr>
      <w:r w:rsidRPr="00B225EB">
        <w:rPr>
          <w:rFonts w:ascii="Arial" w:eastAsia="Times New Roman" w:hAnsi="Arial" w:cs="Arial"/>
          <w:sz w:val="24"/>
          <w:szCs w:val="24"/>
          <w:lang w:eastAsia="it-IT"/>
        </w:rPr>
        <w:tab/>
      </w:r>
    </w:p>
    <w:p w:rsidR="00205176" w:rsidRDefault="00205176" w:rsidP="00205176">
      <w:pPr>
        <w:spacing w:after="0" w:line="360" w:lineRule="auto"/>
        <w:jc w:val="center"/>
        <w:rPr>
          <w:rFonts w:ascii="Arial" w:eastAsia="Times New Roman" w:hAnsi="Arial" w:cs="Arial"/>
          <w:sz w:val="24"/>
          <w:szCs w:val="24"/>
          <w:lang w:eastAsia="it-IT"/>
        </w:rPr>
      </w:pPr>
      <w:r>
        <w:rPr>
          <w:rFonts w:ascii="Arial" w:eastAsia="Times New Roman" w:hAnsi="Arial" w:cs="Arial"/>
          <w:sz w:val="24"/>
          <w:szCs w:val="24"/>
          <w:lang w:eastAsia="it-IT"/>
        </w:rPr>
        <w:t xml:space="preserve">                                                                                     __</w:t>
      </w:r>
      <w:r w:rsidRPr="00B225EB">
        <w:rPr>
          <w:rFonts w:ascii="Arial" w:eastAsia="Times New Roman" w:hAnsi="Arial" w:cs="Arial"/>
          <w:sz w:val="24"/>
          <w:szCs w:val="24"/>
          <w:lang w:eastAsia="it-IT"/>
        </w:rPr>
        <w:t>_____________________</w:t>
      </w:r>
    </w:p>
    <w:p w:rsidR="00205176" w:rsidRDefault="00205176" w:rsidP="00205176">
      <w:pPr>
        <w:spacing w:after="0" w:line="360" w:lineRule="auto"/>
        <w:jc w:val="right"/>
        <w:rPr>
          <w:rFonts w:ascii="Arial" w:eastAsia="Times New Roman" w:hAnsi="Arial" w:cs="Arial"/>
          <w:sz w:val="24"/>
          <w:szCs w:val="24"/>
          <w:lang w:eastAsia="it-IT"/>
        </w:rPr>
      </w:pPr>
    </w:p>
    <w:p w:rsidR="00205176" w:rsidRPr="00B225EB" w:rsidRDefault="00205176" w:rsidP="00205176">
      <w:pPr>
        <w:spacing w:after="0" w:line="360" w:lineRule="auto"/>
        <w:rPr>
          <w:rFonts w:ascii="Arial" w:eastAsia="Times New Roman" w:hAnsi="Arial" w:cs="Arial"/>
          <w:sz w:val="24"/>
          <w:szCs w:val="24"/>
          <w:lang w:eastAsia="it-IT"/>
        </w:rPr>
      </w:pPr>
    </w:p>
    <w:p w:rsidR="00205176" w:rsidRDefault="00205176" w:rsidP="00205176">
      <w:pPr>
        <w:spacing w:line="360" w:lineRule="auto"/>
        <w:rPr>
          <w:rFonts w:ascii="Arial" w:hAnsi="Arial" w:cs="Arial"/>
          <w:b/>
          <w:sz w:val="24"/>
          <w:szCs w:val="24"/>
        </w:rPr>
      </w:pPr>
    </w:p>
    <w:p w:rsidR="001D4F00" w:rsidRDefault="001D4F00" w:rsidP="00C37639">
      <w:pPr>
        <w:spacing w:line="480" w:lineRule="auto"/>
        <w:jc w:val="both"/>
        <w:rPr>
          <w:rFonts w:ascii="Arial" w:hAnsi="Arial" w:cs="Arial"/>
          <w:b/>
        </w:rPr>
      </w:pPr>
    </w:p>
    <w:p w:rsidR="00BB1384" w:rsidRPr="00AE1824" w:rsidRDefault="00BB1384" w:rsidP="00C37639">
      <w:pPr>
        <w:spacing w:line="480" w:lineRule="auto"/>
        <w:jc w:val="both"/>
        <w:rPr>
          <w:rFonts w:ascii="Arial" w:hAnsi="Arial" w:cs="Arial"/>
          <w:b/>
        </w:rPr>
      </w:pPr>
      <w:bookmarkStart w:id="0" w:name="_GoBack"/>
      <w:bookmarkEnd w:id="0"/>
    </w:p>
    <w:p w:rsidR="00AE1824" w:rsidRDefault="00AE1824" w:rsidP="00AE1824">
      <w:pPr>
        <w:spacing w:line="240" w:lineRule="auto"/>
        <w:jc w:val="center"/>
        <w:rPr>
          <w:rFonts w:ascii="Arial" w:hAnsi="Arial" w:cs="Arial"/>
          <w:b/>
        </w:rPr>
      </w:pPr>
      <w:r w:rsidRPr="00AE1824">
        <w:rPr>
          <w:rFonts w:ascii="Arial" w:hAnsi="Arial" w:cs="Arial"/>
          <w:b/>
        </w:rPr>
        <w:lastRenderedPageBreak/>
        <w:t xml:space="preserve">Quadro comune europeo di riferimento per le lingue </w:t>
      </w:r>
    </w:p>
    <w:p w:rsidR="00AE1824" w:rsidRPr="00AE1824" w:rsidRDefault="00AE1824" w:rsidP="00AE1824">
      <w:pPr>
        <w:spacing w:line="240" w:lineRule="auto"/>
        <w:jc w:val="center"/>
        <w:rPr>
          <w:rFonts w:ascii="Arial" w:hAnsi="Arial" w:cs="Arial"/>
          <w:b/>
        </w:rPr>
      </w:pPr>
      <w:r w:rsidRPr="00AE1824">
        <w:rPr>
          <w:rFonts w:ascii="Arial" w:hAnsi="Arial" w:cs="Arial"/>
          <w:b/>
        </w:rPr>
        <w:t>Livelli comuni di riferimento: scala globale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43"/>
      </w:tblGrid>
      <w:tr w:rsidR="00AE1824" w:rsidRPr="00AE1824" w:rsidTr="00AE1824">
        <w:trPr>
          <w:trHeight w:val="1629"/>
        </w:trPr>
        <w:tc>
          <w:tcPr>
            <w:tcW w:w="2235" w:type="dxa"/>
            <w:shd w:val="clear" w:color="auto" w:fill="auto"/>
          </w:tcPr>
          <w:p w:rsidR="002E561D" w:rsidRPr="00AE1824" w:rsidRDefault="002E561D" w:rsidP="00AE1824">
            <w:pPr>
              <w:spacing w:line="480" w:lineRule="auto"/>
              <w:jc w:val="both"/>
              <w:rPr>
                <w:rFonts w:ascii="Arial" w:hAnsi="Arial" w:cs="Arial"/>
                <w:b/>
              </w:rPr>
            </w:pPr>
            <w:r w:rsidRPr="00AE1824">
              <w:rPr>
                <w:rFonts w:ascii="Arial" w:hAnsi="Arial" w:cs="Arial"/>
                <w:b/>
              </w:rPr>
              <w:t>Livello avanzato</w:t>
            </w:r>
          </w:p>
          <w:p w:rsidR="002E561D" w:rsidRPr="00AE1824" w:rsidRDefault="002E561D" w:rsidP="00AE1824">
            <w:pPr>
              <w:spacing w:line="480" w:lineRule="auto"/>
              <w:jc w:val="center"/>
              <w:rPr>
                <w:rFonts w:ascii="Arial" w:hAnsi="Arial" w:cs="Arial"/>
                <w:b/>
              </w:rPr>
            </w:pPr>
            <w:r w:rsidRPr="00AE1824">
              <w:rPr>
                <w:rFonts w:ascii="Arial" w:hAnsi="Arial" w:cs="Arial"/>
                <w:b/>
              </w:rPr>
              <w:t>C2</w:t>
            </w:r>
          </w:p>
        </w:tc>
        <w:tc>
          <w:tcPr>
            <w:tcW w:w="7543" w:type="dxa"/>
            <w:shd w:val="clear" w:color="auto" w:fill="auto"/>
          </w:tcPr>
          <w:p w:rsidR="002E561D" w:rsidRPr="00AE1824" w:rsidRDefault="002E561D" w:rsidP="00AE1824">
            <w:pPr>
              <w:spacing w:line="240" w:lineRule="auto"/>
              <w:jc w:val="both"/>
              <w:rPr>
                <w:rFonts w:ascii="Arial" w:hAnsi="Arial" w:cs="Arial"/>
              </w:rPr>
            </w:pPr>
            <w:r w:rsidRPr="00AE1824">
              <w:rPr>
                <w:rFonts w:ascii="Arial" w:hAnsi="Arial" w:cs="Arial"/>
              </w:rPr>
              <w:t>È in grado di comprendere senza sforzo praticamente tutto ciò che ascolta o legge. Sa riassumere informazioni tratte da diverse fonti, orali e scritte, ristrutturando in un testo coerente le argomentazioni e le parti informative. Si esprime spontaneamente, in modo molto scorrevole e preciso e rende distintamente sottili sfumature di significato anche in situazioni piuttosto complesse.</w:t>
            </w:r>
          </w:p>
        </w:tc>
      </w:tr>
      <w:tr w:rsidR="00AE1824" w:rsidRPr="00AE1824" w:rsidTr="00AE1824">
        <w:tc>
          <w:tcPr>
            <w:tcW w:w="2235" w:type="dxa"/>
            <w:shd w:val="clear" w:color="auto" w:fill="auto"/>
          </w:tcPr>
          <w:p w:rsidR="002E561D" w:rsidRPr="00AE1824" w:rsidRDefault="002E561D" w:rsidP="00AE1824">
            <w:pPr>
              <w:spacing w:line="480" w:lineRule="auto"/>
              <w:rPr>
                <w:rFonts w:ascii="Arial" w:hAnsi="Arial" w:cs="Arial"/>
              </w:rPr>
            </w:pPr>
          </w:p>
          <w:p w:rsidR="002E561D" w:rsidRPr="00AE1824" w:rsidRDefault="002E561D" w:rsidP="00AE1824">
            <w:pPr>
              <w:spacing w:line="480" w:lineRule="auto"/>
              <w:jc w:val="center"/>
              <w:rPr>
                <w:rFonts w:ascii="Arial" w:hAnsi="Arial" w:cs="Arial"/>
                <w:b/>
              </w:rPr>
            </w:pPr>
            <w:r w:rsidRPr="00AE1824">
              <w:rPr>
                <w:rFonts w:ascii="Arial" w:hAnsi="Arial" w:cs="Arial"/>
                <w:b/>
              </w:rPr>
              <w:t>C1</w:t>
            </w:r>
          </w:p>
        </w:tc>
        <w:tc>
          <w:tcPr>
            <w:tcW w:w="7543" w:type="dxa"/>
            <w:shd w:val="clear" w:color="auto" w:fill="auto"/>
          </w:tcPr>
          <w:p w:rsidR="002E561D" w:rsidRPr="00AE1824" w:rsidRDefault="002E561D" w:rsidP="00AE1824">
            <w:pPr>
              <w:jc w:val="both"/>
              <w:rPr>
                <w:rFonts w:ascii="Arial" w:hAnsi="Arial" w:cs="Arial"/>
              </w:rPr>
            </w:pPr>
            <w:r w:rsidRPr="00AE1824">
              <w:rPr>
                <w:rFonts w:ascii="Arial" w:hAnsi="Arial" w:cs="Arial"/>
              </w:rPr>
              <w:t>È in grado di comprendere un’ampia gamma di testi complessi e piuttosto lunghi e ne sa ricavare anche il significato implicito. Si esprime in modo scorrevole e spontaneo, senza un eccessivo sforzo per cercare le parole. Usa la lingua in modo flessibile ed efficace per scopi sociali, accademici e professionali. Sa produrre testi chiari, ben strutturati e articolati su argomenti complessi, mostrando di saper controllare le strutture discorsive, i connettivi e i meccanismi di coesione.</w:t>
            </w:r>
          </w:p>
        </w:tc>
      </w:tr>
      <w:tr w:rsidR="00AE1824" w:rsidRPr="00AE1824" w:rsidTr="00AE1824">
        <w:tc>
          <w:tcPr>
            <w:tcW w:w="2235" w:type="dxa"/>
            <w:shd w:val="clear" w:color="auto" w:fill="auto"/>
          </w:tcPr>
          <w:p w:rsidR="002E561D" w:rsidRPr="00AE1824" w:rsidRDefault="002E561D" w:rsidP="00AE1824">
            <w:pPr>
              <w:spacing w:line="480" w:lineRule="auto"/>
              <w:jc w:val="both"/>
              <w:rPr>
                <w:rFonts w:ascii="Arial" w:hAnsi="Arial" w:cs="Arial"/>
                <w:b/>
              </w:rPr>
            </w:pPr>
            <w:r w:rsidRPr="00AE1824">
              <w:rPr>
                <w:rFonts w:ascii="Arial" w:hAnsi="Arial" w:cs="Arial"/>
                <w:b/>
              </w:rPr>
              <w:t>Livello intermedio</w:t>
            </w:r>
          </w:p>
          <w:p w:rsidR="002E561D" w:rsidRPr="00AE1824" w:rsidRDefault="002E561D" w:rsidP="00AE1824">
            <w:pPr>
              <w:spacing w:line="480" w:lineRule="auto"/>
              <w:jc w:val="center"/>
              <w:rPr>
                <w:rFonts w:ascii="Arial" w:hAnsi="Arial" w:cs="Arial"/>
                <w:b/>
              </w:rPr>
            </w:pPr>
            <w:r w:rsidRPr="00AE1824">
              <w:rPr>
                <w:rFonts w:ascii="Arial" w:hAnsi="Arial" w:cs="Arial"/>
                <w:b/>
              </w:rPr>
              <w:t>B2</w:t>
            </w:r>
          </w:p>
        </w:tc>
        <w:tc>
          <w:tcPr>
            <w:tcW w:w="7543" w:type="dxa"/>
            <w:shd w:val="clear" w:color="auto" w:fill="auto"/>
          </w:tcPr>
          <w:p w:rsidR="002E561D" w:rsidRPr="00AE1824" w:rsidRDefault="002E561D" w:rsidP="00AE1824">
            <w:pPr>
              <w:jc w:val="both"/>
              <w:rPr>
                <w:rFonts w:ascii="Arial" w:hAnsi="Arial" w:cs="Arial"/>
              </w:rPr>
            </w:pPr>
            <w:r w:rsidRPr="00AE1824">
              <w:rPr>
                <w:rFonts w:ascii="Arial" w:hAnsi="Arial" w:cs="Arial"/>
              </w:rPr>
              <w:t>È in grado di comprendere le idee fondamentali di testi complessi su argomenti sia concreti sia astratti, comprese le discussioni tecniche nel proprio settore di specializzazione. È in grado di interagire con relativa scioltezza e spontaneità, tanto che l’interazione con un parlante nativo si sviluppa senza eccessiva fatica e tensione. Sa produrre testi chiari e articolati su un’ampia gamma di argomenti e esprimere un’opinione su un argomento d’attualità, esponendo i pro e i contro delle diverse opzioni.</w:t>
            </w:r>
          </w:p>
        </w:tc>
      </w:tr>
      <w:tr w:rsidR="00AE1824" w:rsidRPr="00AE1824" w:rsidTr="00AE1824">
        <w:tc>
          <w:tcPr>
            <w:tcW w:w="2235" w:type="dxa"/>
            <w:shd w:val="clear" w:color="auto" w:fill="auto"/>
          </w:tcPr>
          <w:p w:rsidR="002E561D" w:rsidRPr="00AE1824" w:rsidRDefault="002E561D" w:rsidP="00AE1824">
            <w:pPr>
              <w:spacing w:line="480" w:lineRule="auto"/>
              <w:jc w:val="center"/>
              <w:rPr>
                <w:rFonts w:ascii="Arial" w:hAnsi="Arial" w:cs="Arial"/>
                <w:b/>
              </w:rPr>
            </w:pPr>
          </w:p>
          <w:p w:rsidR="002E561D" w:rsidRPr="00AE1824" w:rsidRDefault="002E561D" w:rsidP="00AE1824">
            <w:pPr>
              <w:spacing w:line="480" w:lineRule="auto"/>
              <w:jc w:val="center"/>
              <w:rPr>
                <w:rFonts w:ascii="Arial" w:hAnsi="Arial" w:cs="Arial"/>
                <w:b/>
              </w:rPr>
            </w:pPr>
            <w:r w:rsidRPr="00AE1824">
              <w:rPr>
                <w:rFonts w:ascii="Arial" w:hAnsi="Arial" w:cs="Arial"/>
                <w:b/>
              </w:rPr>
              <w:t>B1</w:t>
            </w:r>
          </w:p>
        </w:tc>
        <w:tc>
          <w:tcPr>
            <w:tcW w:w="7543" w:type="dxa"/>
            <w:shd w:val="clear" w:color="auto" w:fill="auto"/>
          </w:tcPr>
          <w:p w:rsidR="002E561D" w:rsidRPr="00AE1824" w:rsidRDefault="002E561D" w:rsidP="00AE1824">
            <w:pPr>
              <w:jc w:val="both"/>
              <w:rPr>
                <w:rFonts w:ascii="Arial" w:hAnsi="Arial" w:cs="Arial"/>
              </w:rPr>
            </w:pPr>
            <w:r w:rsidRPr="00AE1824">
              <w:rPr>
                <w:rFonts w:ascii="Arial" w:hAnsi="Arial" w:cs="Arial"/>
              </w:rPr>
              <w:t>È in grado di comprendere i punti essenziali di messaggi chiari in lingua standard su argomenti familiari che affronta normalmente al lavoro, a scuola, nel tempo libero ecc. Se la cava in molte situazioni che si possono presentare viaggiando in una regione dove si parla la lingua in questione. Sa produrre testi semplici e coerenti su argomenti che gli siano familiari o siano di suo interesse. È in grado di descrivere esperienze e avvenimenti, sogni, speranze, ambizioni, di esporre brevemente ragioni e dare spiegazioni su opinioni e progetti.</w:t>
            </w:r>
          </w:p>
        </w:tc>
      </w:tr>
      <w:tr w:rsidR="00AE1824" w:rsidRPr="00AE1824" w:rsidTr="00AE1824">
        <w:tc>
          <w:tcPr>
            <w:tcW w:w="2235" w:type="dxa"/>
            <w:shd w:val="clear" w:color="auto" w:fill="auto"/>
          </w:tcPr>
          <w:p w:rsidR="002E561D" w:rsidRPr="00AE1824" w:rsidRDefault="002E561D" w:rsidP="00AE1824">
            <w:pPr>
              <w:spacing w:line="480" w:lineRule="auto"/>
              <w:jc w:val="both"/>
              <w:rPr>
                <w:rFonts w:ascii="Arial" w:hAnsi="Arial" w:cs="Arial"/>
                <w:b/>
              </w:rPr>
            </w:pPr>
            <w:r w:rsidRPr="00AE1824">
              <w:rPr>
                <w:rFonts w:ascii="Arial" w:hAnsi="Arial" w:cs="Arial"/>
                <w:b/>
              </w:rPr>
              <w:t>Livello elementare</w:t>
            </w:r>
          </w:p>
          <w:p w:rsidR="002E561D" w:rsidRPr="00AE1824" w:rsidRDefault="002E561D" w:rsidP="00AE1824">
            <w:pPr>
              <w:spacing w:line="480" w:lineRule="auto"/>
              <w:jc w:val="center"/>
              <w:rPr>
                <w:rFonts w:ascii="Arial" w:hAnsi="Arial" w:cs="Arial"/>
                <w:b/>
              </w:rPr>
            </w:pPr>
            <w:r w:rsidRPr="00AE1824">
              <w:rPr>
                <w:rFonts w:ascii="Arial" w:hAnsi="Arial" w:cs="Arial"/>
                <w:b/>
              </w:rPr>
              <w:t>A2</w:t>
            </w:r>
          </w:p>
        </w:tc>
        <w:tc>
          <w:tcPr>
            <w:tcW w:w="7543" w:type="dxa"/>
            <w:shd w:val="clear" w:color="auto" w:fill="auto"/>
          </w:tcPr>
          <w:p w:rsidR="002E561D" w:rsidRPr="00AE1824" w:rsidRDefault="002E561D" w:rsidP="00AE1824">
            <w:pPr>
              <w:jc w:val="both"/>
              <w:rPr>
                <w:rFonts w:ascii="Arial" w:hAnsi="Arial" w:cs="Arial"/>
              </w:rPr>
            </w:pPr>
            <w:r w:rsidRPr="00AE1824">
              <w:rPr>
                <w:rFonts w:ascii="Arial" w:hAnsi="Arial" w:cs="Arial"/>
              </w:rPr>
              <w:t>Riesce a comprendere frasi isolate ed espressioni di uso frequente relative ad ambiti di immediata rilevanza (ad es. informazioni di base sulla persona e sulla famiglia, acquisti, geografia locale, lavoro). Riesce a comunicare in attività semplici e di routine che richiedono solo uno scambio di informazioni semplice e diretto su argomenti familiari e abituali. Riesce a descrivere in termini semplici aspetti del proprio vissuto e del proprio ambiente ed elementi che si riferiscono a bisogni immediati.</w:t>
            </w:r>
          </w:p>
        </w:tc>
      </w:tr>
      <w:tr w:rsidR="00AE1824" w:rsidRPr="00AE1824" w:rsidTr="00AE1824">
        <w:tc>
          <w:tcPr>
            <w:tcW w:w="2235" w:type="dxa"/>
            <w:shd w:val="clear" w:color="auto" w:fill="auto"/>
          </w:tcPr>
          <w:p w:rsidR="002E561D" w:rsidRPr="00AE1824" w:rsidRDefault="002E561D" w:rsidP="00AE1824">
            <w:pPr>
              <w:spacing w:line="480" w:lineRule="auto"/>
              <w:jc w:val="center"/>
              <w:rPr>
                <w:rFonts w:ascii="Arial" w:hAnsi="Arial" w:cs="Arial"/>
                <w:b/>
              </w:rPr>
            </w:pPr>
          </w:p>
          <w:p w:rsidR="002E561D" w:rsidRPr="00AE1824" w:rsidRDefault="002E561D" w:rsidP="00AE1824">
            <w:pPr>
              <w:spacing w:line="480" w:lineRule="auto"/>
              <w:jc w:val="center"/>
              <w:rPr>
                <w:rFonts w:ascii="Arial" w:hAnsi="Arial" w:cs="Arial"/>
                <w:b/>
              </w:rPr>
            </w:pPr>
            <w:r w:rsidRPr="00AE1824">
              <w:rPr>
                <w:rFonts w:ascii="Arial" w:hAnsi="Arial" w:cs="Arial"/>
                <w:b/>
              </w:rPr>
              <w:t>A1</w:t>
            </w:r>
          </w:p>
        </w:tc>
        <w:tc>
          <w:tcPr>
            <w:tcW w:w="7543" w:type="dxa"/>
            <w:shd w:val="clear" w:color="auto" w:fill="auto"/>
          </w:tcPr>
          <w:p w:rsidR="002E561D" w:rsidRPr="00AE1824" w:rsidRDefault="002E561D" w:rsidP="00AE1824">
            <w:pPr>
              <w:jc w:val="both"/>
              <w:rPr>
                <w:rFonts w:ascii="Arial" w:hAnsi="Arial" w:cs="Arial"/>
              </w:rPr>
            </w:pPr>
            <w:r w:rsidRPr="00AE1824">
              <w:rPr>
                <w:rFonts w:ascii="Arial" w:hAnsi="Arial" w:cs="Arial"/>
              </w:rPr>
              <w:t>Riesce a comprendere e utilizzare espressioni familiari di uso quotidiano e formule molto comuni per soddisfare bisogni di tipo concreto. Sa presentare se stesso/a e altri ed è in grado di porre domande su dati personali e rispondere a domande analoghe (il luogo dove abita, le persone che conosce, le cose che possiede). È in grado di interagire in modo semplice purché l’interlocutore parli lentamente e chiaramente e sia disposto a collaborare.</w:t>
            </w:r>
          </w:p>
        </w:tc>
      </w:tr>
    </w:tbl>
    <w:p w:rsidR="00A236A8" w:rsidRPr="00AA00F1" w:rsidRDefault="00A236A8">
      <w:pPr>
        <w:spacing w:line="480" w:lineRule="auto"/>
        <w:jc w:val="both"/>
        <w:rPr>
          <w:rFonts w:ascii="Arial" w:hAnsi="Arial" w:cs="Arial"/>
        </w:rPr>
      </w:pPr>
    </w:p>
    <w:sectPr w:rsidR="00A236A8" w:rsidRPr="00AA00F1" w:rsidSect="008D351E">
      <w:pgSz w:w="11906" w:h="16838"/>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Unicode MS"/>
    <w:charset w:val="8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color w:val="auto"/>
        <w:sz w:val="24"/>
        <w:szCs w:val="24"/>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color w:val="auto"/>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auto"/>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color w:val="auto"/>
        <w:sz w:val="24"/>
        <w:szCs w:val="24"/>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F492798"/>
    <w:multiLevelType w:val="hybridMultilevel"/>
    <w:tmpl w:val="4CDAD998"/>
    <w:lvl w:ilvl="0" w:tplc="898E7FE0">
      <w:start w:val="1"/>
      <w:numFmt w:val="bullet"/>
      <w:lvlText w:val=""/>
      <w:lvlJc w:val="left"/>
      <w:pPr>
        <w:tabs>
          <w:tab w:val="num" w:pos="720"/>
        </w:tabs>
        <w:ind w:left="720" w:hanging="360"/>
      </w:pPr>
      <w:rPr>
        <w:rFonts w:ascii="Rockwell Condensed" w:hAnsi="Rockwell Condensed" w:cs="Rockwell Condensed"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
    <w:nsid w:val="4ABB3F47"/>
    <w:multiLevelType w:val="hybridMultilevel"/>
    <w:tmpl w:val="AE103A06"/>
    <w:lvl w:ilvl="0" w:tplc="898E7FE0">
      <w:start w:val="1"/>
      <w:numFmt w:val="bullet"/>
      <w:lvlText w:val=""/>
      <w:lvlJc w:val="left"/>
      <w:pPr>
        <w:tabs>
          <w:tab w:val="num" w:pos="720"/>
        </w:tabs>
        <w:ind w:left="720" w:hanging="360"/>
      </w:pPr>
      <w:rPr>
        <w:rFonts w:ascii="Rockwell Condensed" w:hAnsi="Rockwell Condensed" w:cs="Rockwell Condensed"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602D69A7"/>
    <w:multiLevelType w:val="hybridMultilevel"/>
    <w:tmpl w:val="CDBC40C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C20E1"/>
    <w:rsid w:val="00021BFA"/>
    <w:rsid w:val="00036DE4"/>
    <w:rsid w:val="00044E13"/>
    <w:rsid w:val="00061B45"/>
    <w:rsid w:val="00095A8B"/>
    <w:rsid w:val="00131E8B"/>
    <w:rsid w:val="00163C49"/>
    <w:rsid w:val="001B369C"/>
    <w:rsid w:val="001D4F00"/>
    <w:rsid w:val="001F3F43"/>
    <w:rsid w:val="00205176"/>
    <w:rsid w:val="00233015"/>
    <w:rsid w:val="00251D79"/>
    <w:rsid w:val="00267E0E"/>
    <w:rsid w:val="002B7A0D"/>
    <w:rsid w:val="002E561D"/>
    <w:rsid w:val="002E6B47"/>
    <w:rsid w:val="00456FEE"/>
    <w:rsid w:val="004E0C32"/>
    <w:rsid w:val="00552CC7"/>
    <w:rsid w:val="00582DF6"/>
    <w:rsid w:val="005D40EC"/>
    <w:rsid w:val="005D730B"/>
    <w:rsid w:val="00662111"/>
    <w:rsid w:val="007258F7"/>
    <w:rsid w:val="00726887"/>
    <w:rsid w:val="00745B27"/>
    <w:rsid w:val="007555B1"/>
    <w:rsid w:val="007E76DE"/>
    <w:rsid w:val="00800737"/>
    <w:rsid w:val="00800A6C"/>
    <w:rsid w:val="008D351E"/>
    <w:rsid w:val="0093661A"/>
    <w:rsid w:val="00943DF0"/>
    <w:rsid w:val="009D2007"/>
    <w:rsid w:val="009D47E4"/>
    <w:rsid w:val="009F030F"/>
    <w:rsid w:val="00A236A8"/>
    <w:rsid w:val="00A54965"/>
    <w:rsid w:val="00AA00F1"/>
    <w:rsid w:val="00AA6C12"/>
    <w:rsid w:val="00AC20E1"/>
    <w:rsid w:val="00AE1824"/>
    <w:rsid w:val="00BB1384"/>
    <w:rsid w:val="00BB27D2"/>
    <w:rsid w:val="00BD34C1"/>
    <w:rsid w:val="00C0111B"/>
    <w:rsid w:val="00C37639"/>
    <w:rsid w:val="00C67FB7"/>
    <w:rsid w:val="00D2163B"/>
    <w:rsid w:val="00DA3243"/>
    <w:rsid w:val="00DB0869"/>
    <w:rsid w:val="00E1371B"/>
    <w:rsid w:val="00E712CF"/>
    <w:rsid w:val="00E946C9"/>
    <w:rsid w:val="00F064F3"/>
    <w:rsid w:val="00F51A97"/>
    <w:rsid w:val="00F619AD"/>
    <w:rsid w:val="00F85E7C"/>
    <w:rsid w:val="00FC63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351E"/>
    <w:pPr>
      <w:suppressAutoHyphens/>
      <w:spacing w:after="200" w:line="276" w:lineRule="auto"/>
    </w:pPr>
    <w:rPr>
      <w:rFonts w:ascii="Calibri" w:eastAsia="Calibri" w:hAnsi="Calibri" w:cs="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D351E"/>
    <w:rPr>
      <w:rFonts w:ascii="Symbol" w:hAnsi="Symbol" w:cs="Symbol"/>
      <w:color w:val="auto"/>
      <w:sz w:val="24"/>
      <w:szCs w:val="24"/>
    </w:rPr>
  </w:style>
  <w:style w:type="character" w:customStyle="1" w:styleId="WW8Num2z0">
    <w:name w:val="WW8Num2z0"/>
    <w:rsid w:val="008D351E"/>
    <w:rPr>
      <w:rFonts w:ascii="Symbol" w:hAnsi="Symbol" w:cs="Symbol"/>
      <w:color w:val="auto"/>
    </w:rPr>
  </w:style>
  <w:style w:type="character" w:customStyle="1" w:styleId="WW8Num3z0">
    <w:name w:val="WW8Num3z0"/>
    <w:rsid w:val="008D351E"/>
    <w:rPr>
      <w:rFonts w:ascii="Symbol" w:hAnsi="Symbol" w:cs="Symbol"/>
      <w:color w:val="auto"/>
    </w:rPr>
  </w:style>
  <w:style w:type="character" w:customStyle="1" w:styleId="WW8Num4z0">
    <w:name w:val="WW8Num4z0"/>
    <w:rsid w:val="008D351E"/>
    <w:rPr>
      <w:rFonts w:ascii="Symbol" w:hAnsi="Symbol" w:cs="Symbol"/>
      <w:color w:val="auto"/>
      <w:sz w:val="24"/>
      <w:szCs w:val="24"/>
    </w:rPr>
  </w:style>
  <w:style w:type="character" w:customStyle="1" w:styleId="WW8Num5z0">
    <w:name w:val="WW8Num5z0"/>
    <w:rsid w:val="008D351E"/>
    <w:rPr>
      <w:rFonts w:ascii="Symbol" w:hAnsi="Symbol" w:cs="Symbol"/>
    </w:rPr>
  </w:style>
  <w:style w:type="character" w:customStyle="1" w:styleId="WW8Num6z0">
    <w:name w:val="WW8Num6z0"/>
    <w:rsid w:val="008D351E"/>
    <w:rPr>
      <w:rFonts w:ascii="Symbol" w:hAnsi="Symbol" w:cs="Symbol"/>
      <w:color w:val="auto"/>
    </w:rPr>
  </w:style>
  <w:style w:type="character" w:customStyle="1" w:styleId="WW8Num6z1">
    <w:name w:val="WW8Num6z1"/>
    <w:rsid w:val="008D351E"/>
    <w:rPr>
      <w:rFonts w:ascii="Courier New" w:hAnsi="Courier New" w:cs="Courier New"/>
    </w:rPr>
  </w:style>
  <w:style w:type="character" w:customStyle="1" w:styleId="WW8Num6z2">
    <w:name w:val="WW8Num6z2"/>
    <w:rsid w:val="008D351E"/>
    <w:rPr>
      <w:rFonts w:ascii="Wingdings" w:hAnsi="Wingdings" w:cs="Wingdings"/>
    </w:rPr>
  </w:style>
  <w:style w:type="character" w:customStyle="1" w:styleId="WW8Num6z3">
    <w:name w:val="WW8Num6z3"/>
    <w:rsid w:val="008D351E"/>
    <w:rPr>
      <w:rFonts w:ascii="Symbol" w:hAnsi="Symbol" w:cs="Symbol"/>
    </w:rPr>
  </w:style>
  <w:style w:type="character" w:customStyle="1" w:styleId="WW8Num6z4">
    <w:name w:val="WW8Num6z4"/>
    <w:rsid w:val="008D351E"/>
  </w:style>
  <w:style w:type="character" w:customStyle="1" w:styleId="WW8Num6z5">
    <w:name w:val="WW8Num6z5"/>
    <w:rsid w:val="008D351E"/>
  </w:style>
  <w:style w:type="character" w:customStyle="1" w:styleId="WW8Num6z6">
    <w:name w:val="WW8Num6z6"/>
    <w:rsid w:val="008D351E"/>
  </w:style>
  <w:style w:type="character" w:customStyle="1" w:styleId="WW8Num6z7">
    <w:name w:val="WW8Num6z7"/>
    <w:rsid w:val="008D351E"/>
  </w:style>
  <w:style w:type="character" w:customStyle="1" w:styleId="WW8Num6z8">
    <w:name w:val="WW8Num6z8"/>
    <w:rsid w:val="008D351E"/>
  </w:style>
  <w:style w:type="character" w:customStyle="1" w:styleId="Carpredefinitoparagrafo3">
    <w:name w:val="Car. predefinito paragrafo3"/>
    <w:rsid w:val="008D351E"/>
  </w:style>
  <w:style w:type="character" w:customStyle="1" w:styleId="WW8Num7z0">
    <w:name w:val="WW8Num7z0"/>
    <w:rsid w:val="008D351E"/>
    <w:rPr>
      <w:rFonts w:ascii="Symbol" w:hAnsi="Symbol" w:cs="Symbol"/>
      <w:color w:val="auto"/>
      <w:sz w:val="24"/>
      <w:szCs w:val="24"/>
    </w:rPr>
  </w:style>
  <w:style w:type="character" w:customStyle="1" w:styleId="WW8Num7z1">
    <w:name w:val="WW8Num7z1"/>
    <w:rsid w:val="008D351E"/>
    <w:rPr>
      <w:rFonts w:ascii="Courier New" w:hAnsi="Courier New" w:cs="Courier New"/>
    </w:rPr>
  </w:style>
  <w:style w:type="character" w:customStyle="1" w:styleId="WW8Num7z2">
    <w:name w:val="WW8Num7z2"/>
    <w:rsid w:val="008D351E"/>
    <w:rPr>
      <w:rFonts w:ascii="Wingdings" w:hAnsi="Wingdings" w:cs="Wingdings"/>
    </w:rPr>
  </w:style>
  <w:style w:type="character" w:customStyle="1" w:styleId="WW8Num7z3">
    <w:name w:val="WW8Num7z3"/>
    <w:rsid w:val="008D351E"/>
    <w:rPr>
      <w:rFonts w:ascii="Symbol" w:hAnsi="Symbol" w:cs="Symbol"/>
    </w:rPr>
  </w:style>
  <w:style w:type="character" w:customStyle="1" w:styleId="WW8Num7z4">
    <w:name w:val="WW8Num7z4"/>
    <w:rsid w:val="008D351E"/>
  </w:style>
  <w:style w:type="character" w:customStyle="1" w:styleId="WW8Num7z5">
    <w:name w:val="WW8Num7z5"/>
    <w:rsid w:val="008D351E"/>
  </w:style>
  <w:style w:type="character" w:customStyle="1" w:styleId="WW8Num7z6">
    <w:name w:val="WW8Num7z6"/>
    <w:rsid w:val="008D351E"/>
  </w:style>
  <w:style w:type="character" w:customStyle="1" w:styleId="WW8Num7z7">
    <w:name w:val="WW8Num7z7"/>
    <w:rsid w:val="008D351E"/>
  </w:style>
  <w:style w:type="character" w:customStyle="1" w:styleId="WW8Num7z8">
    <w:name w:val="WW8Num7z8"/>
    <w:rsid w:val="008D351E"/>
  </w:style>
  <w:style w:type="character" w:customStyle="1" w:styleId="Carpredefinitoparagrafo2">
    <w:name w:val="Car. predefinito paragrafo2"/>
    <w:rsid w:val="008D351E"/>
  </w:style>
  <w:style w:type="character" w:customStyle="1" w:styleId="WW8Num1z1">
    <w:name w:val="WW8Num1z1"/>
    <w:rsid w:val="008D351E"/>
    <w:rPr>
      <w:rFonts w:ascii="Courier New" w:hAnsi="Courier New" w:cs="Courier New"/>
    </w:rPr>
  </w:style>
  <w:style w:type="character" w:customStyle="1" w:styleId="WW8Num1z2">
    <w:name w:val="WW8Num1z2"/>
    <w:rsid w:val="008D351E"/>
    <w:rPr>
      <w:rFonts w:ascii="Wingdings" w:hAnsi="Wingdings" w:cs="Wingdings"/>
    </w:rPr>
  </w:style>
  <w:style w:type="character" w:customStyle="1" w:styleId="WW8Num1z3">
    <w:name w:val="WW8Num1z3"/>
    <w:rsid w:val="008D351E"/>
    <w:rPr>
      <w:rFonts w:ascii="Symbol" w:hAnsi="Symbol" w:cs="Symbol"/>
    </w:rPr>
  </w:style>
  <w:style w:type="character" w:customStyle="1" w:styleId="WW8Num2z1">
    <w:name w:val="WW8Num2z1"/>
    <w:rsid w:val="008D351E"/>
    <w:rPr>
      <w:rFonts w:ascii="Courier New" w:hAnsi="Courier New" w:cs="Courier New"/>
    </w:rPr>
  </w:style>
  <w:style w:type="character" w:customStyle="1" w:styleId="WW8Num2z2">
    <w:name w:val="WW8Num2z2"/>
    <w:rsid w:val="008D351E"/>
    <w:rPr>
      <w:rFonts w:ascii="Wingdings" w:hAnsi="Wingdings" w:cs="Wingdings"/>
    </w:rPr>
  </w:style>
  <w:style w:type="character" w:customStyle="1" w:styleId="WW8Num2z3">
    <w:name w:val="WW8Num2z3"/>
    <w:rsid w:val="008D351E"/>
    <w:rPr>
      <w:rFonts w:ascii="Symbol" w:hAnsi="Symbol" w:cs="Symbol"/>
    </w:rPr>
  </w:style>
  <w:style w:type="character" w:customStyle="1" w:styleId="WW8Num3z1">
    <w:name w:val="WW8Num3z1"/>
    <w:rsid w:val="008D351E"/>
    <w:rPr>
      <w:rFonts w:ascii="Courier New" w:hAnsi="Courier New" w:cs="Courier New"/>
    </w:rPr>
  </w:style>
  <w:style w:type="character" w:customStyle="1" w:styleId="WW8Num3z2">
    <w:name w:val="WW8Num3z2"/>
    <w:rsid w:val="008D351E"/>
    <w:rPr>
      <w:rFonts w:ascii="Wingdings" w:hAnsi="Wingdings" w:cs="Wingdings"/>
    </w:rPr>
  </w:style>
  <w:style w:type="character" w:customStyle="1" w:styleId="WW8Num3z3">
    <w:name w:val="WW8Num3z3"/>
    <w:rsid w:val="008D351E"/>
    <w:rPr>
      <w:rFonts w:ascii="Symbol" w:hAnsi="Symbol" w:cs="Symbol"/>
    </w:rPr>
  </w:style>
  <w:style w:type="character" w:customStyle="1" w:styleId="WW8Num4z1">
    <w:name w:val="WW8Num4z1"/>
    <w:rsid w:val="008D351E"/>
    <w:rPr>
      <w:rFonts w:ascii="Courier New" w:hAnsi="Courier New" w:cs="Courier New"/>
    </w:rPr>
  </w:style>
  <w:style w:type="character" w:customStyle="1" w:styleId="WW8Num4z2">
    <w:name w:val="WW8Num4z2"/>
    <w:rsid w:val="008D351E"/>
    <w:rPr>
      <w:rFonts w:ascii="Wingdings" w:hAnsi="Wingdings" w:cs="Wingdings"/>
    </w:rPr>
  </w:style>
  <w:style w:type="character" w:customStyle="1" w:styleId="WW8Num4z3">
    <w:name w:val="WW8Num4z3"/>
    <w:rsid w:val="008D351E"/>
    <w:rPr>
      <w:rFonts w:ascii="Symbol" w:hAnsi="Symbol" w:cs="Symbol"/>
    </w:rPr>
  </w:style>
  <w:style w:type="character" w:customStyle="1" w:styleId="WW8Num5z1">
    <w:name w:val="WW8Num5z1"/>
    <w:rsid w:val="008D351E"/>
    <w:rPr>
      <w:rFonts w:ascii="Courier New" w:hAnsi="Courier New" w:cs="Courier New"/>
    </w:rPr>
  </w:style>
  <w:style w:type="character" w:customStyle="1" w:styleId="WW8Num5z2">
    <w:name w:val="WW8Num5z2"/>
    <w:rsid w:val="008D351E"/>
    <w:rPr>
      <w:rFonts w:ascii="Wingdings" w:hAnsi="Wingdings" w:cs="Wingdings"/>
    </w:rPr>
  </w:style>
  <w:style w:type="character" w:customStyle="1" w:styleId="WW8Num8z0">
    <w:name w:val="WW8Num8z0"/>
    <w:rsid w:val="008D351E"/>
    <w:rPr>
      <w:rFonts w:ascii="Symbol" w:hAnsi="Symbol" w:cs="Symbol"/>
      <w:color w:val="auto"/>
    </w:rPr>
  </w:style>
  <w:style w:type="character" w:customStyle="1" w:styleId="WW8Num8z1">
    <w:name w:val="WW8Num8z1"/>
    <w:rsid w:val="008D351E"/>
    <w:rPr>
      <w:rFonts w:ascii="Courier New" w:hAnsi="Courier New" w:cs="Courier New"/>
    </w:rPr>
  </w:style>
  <w:style w:type="character" w:customStyle="1" w:styleId="WW8Num8z2">
    <w:name w:val="WW8Num8z2"/>
    <w:rsid w:val="008D351E"/>
    <w:rPr>
      <w:rFonts w:ascii="Wingdings" w:hAnsi="Wingdings" w:cs="Wingdings"/>
    </w:rPr>
  </w:style>
  <w:style w:type="character" w:customStyle="1" w:styleId="WW8Num8z3">
    <w:name w:val="WW8Num8z3"/>
    <w:rsid w:val="008D351E"/>
    <w:rPr>
      <w:rFonts w:ascii="Symbol" w:hAnsi="Symbol" w:cs="Symbol"/>
    </w:rPr>
  </w:style>
  <w:style w:type="character" w:customStyle="1" w:styleId="WW8Num9z0">
    <w:name w:val="WW8Num9z0"/>
    <w:rsid w:val="008D351E"/>
    <w:rPr>
      <w:rFonts w:ascii="Symbol" w:hAnsi="Symbol" w:cs="Symbol"/>
      <w:color w:val="auto"/>
      <w:sz w:val="24"/>
      <w:szCs w:val="24"/>
    </w:rPr>
  </w:style>
  <w:style w:type="character" w:customStyle="1" w:styleId="WW8Num9z1">
    <w:name w:val="WW8Num9z1"/>
    <w:rsid w:val="008D351E"/>
    <w:rPr>
      <w:rFonts w:ascii="Courier New" w:hAnsi="Courier New" w:cs="Courier New"/>
    </w:rPr>
  </w:style>
  <w:style w:type="character" w:customStyle="1" w:styleId="WW8Num9z2">
    <w:name w:val="WW8Num9z2"/>
    <w:rsid w:val="008D351E"/>
    <w:rPr>
      <w:rFonts w:ascii="Wingdings" w:hAnsi="Wingdings" w:cs="Wingdings"/>
    </w:rPr>
  </w:style>
  <w:style w:type="character" w:customStyle="1" w:styleId="WW8Num9z3">
    <w:name w:val="WW8Num9z3"/>
    <w:rsid w:val="008D351E"/>
    <w:rPr>
      <w:rFonts w:ascii="Symbol" w:hAnsi="Symbol" w:cs="Symbol"/>
    </w:rPr>
  </w:style>
  <w:style w:type="character" w:customStyle="1" w:styleId="WW8Num10z0">
    <w:name w:val="WW8Num10z0"/>
    <w:rsid w:val="008D351E"/>
    <w:rPr>
      <w:rFonts w:ascii="Symbol" w:hAnsi="Symbol" w:cs="Symbol"/>
      <w:color w:val="auto"/>
      <w:sz w:val="24"/>
      <w:szCs w:val="24"/>
    </w:rPr>
  </w:style>
  <w:style w:type="character" w:customStyle="1" w:styleId="WW8Num10z1">
    <w:name w:val="WW8Num10z1"/>
    <w:rsid w:val="008D351E"/>
    <w:rPr>
      <w:rFonts w:ascii="Courier New" w:hAnsi="Courier New" w:cs="Courier New"/>
    </w:rPr>
  </w:style>
  <w:style w:type="character" w:customStyle="1" w:styleId="WW8Num10z2">
    <w:name w:val="WW8Num10z2"/>
    <w:rsid w:val="008D351E"/>
    <w:rPr>
      <w:rFonts w:ascii="Wingdings" w:hAnsi="Wingdings" w:cs="Wingdings"/>
    </w:rPr>
  </w:style>
  <w:style w:type="character" w:customStyle="1" w:styleId="WW8Num10z3">
    <w:name w:val="WW8Num10z3"/>
    <w:rsid w:val="008D351E"/>
    <w:rPr>
      <w:rFonts w:ascii="Symbol" w:hAnsi="Symbol" w:cs="Symbol"/>
    </w:rPr>
  </w:style>
  <w:style w:type="character" w:customStyle="1" w:styleId="WW8Num11z0">
    <w:name w:val="WW8Num11z0"/>
    <w:rsid w:val="008D351E"/>
    <w:rPr>
      <w:rFonts w:ascii="Times New Roman" w:eastAsia="Times New Roman" w:hAnsi="Times New Roman" w:cs="Times New Roman"/>
    </w:rPr>
  </w:style>
  <w:style w:type="character" w:customStyle="1" w:styleId="WW8Num11z1">
    <w:name w:val="WW8Num11z1"/>
    <w:rsid w:val="008D351E"/>
    <w:rPr>
      <w:rFonts w:ascii="Courier New" w:hAnsi="Courier New" w:cs="Courier New"/>
    </w:rPr>
  </w:style>
  <w:style w:type="character" w:customStyle="1" w:styleId="WW8Num11z2">
    <w:name w:val="WW8Num11z2"/>
    <w:rsid w:val="008D351E"/>
    <w:rPr>
      <w:rFonts w:ascii="Wingdings" w:hAnsi="Wingdings" w:cs="Wingdings"/>
    </w:rPr>
  </w:style>
  <w:style w:type="character" w:customStyle="1" w:styleId="WW8Num11z3">
    <w:name w:val="WW8Num11z3"/>
    <w:rsid w:val="008D351E"/>
    <w:rPr>
      <w:rFonts w:ascii="Symbol" w:hAnsi="Symbol" w:cs="Symbol"/>
    </w:rPr>
  </w:style>
  <w:style w:type="character" w:customStyle="1" w:styleId="WW8Num12z0">
    <w:name w:val="WW8Num12z0"/>
    <w:rsid w:val="008D351E"/>
    <w:rPr>
      <w:rFonts w:ascii="Symbol" w:hAnsi="Symbol" w:cs="Symbol"/>
    </w:rPr>
  </w:style>
  <w:style w:type="character" w:customStyle="1" w:styleId="WW8Num12z1">
    <w:name w:val="WW8Num12z1"/>
    <w:rsid w:val="008D351E"/>
    <w:rPr>
      <w:rFonts w:ascii="Courier New" w:hAnsi="Courier New" w:cs="Courier New"/>
    </w:rPr>
  </w:style>
  <w:style w:type="character" w:customStyle="1" w:styleId="WW8Num12z2">
    <w:name w:val="WW8Num12z2"/>
    <w:rsid w:val="008D351E"/>
    <w:rPr>
      <w:rFonts w:ascii="Wingdings" w:hAnsi="Wingdings" w:cs="Wingdings"/>
    </w:rPr>
  </w:style>
  <w:style w:type="character" w:customStyle="1" w:styleId="WW8Num13z0">
    <w:name w:val="WW8Num13z0"/>
    <w:rsid w:val="008D351E"/>
    <w:rPr>
      <w:rFonts w:ascii="Symbol" w:hAnsi="Symbol" w:cs="Symbol"/>
      <w:color w:val="auto"/>
      <w:sz w:val="24"/>
      <w:szCs w:val="24"/>
    </w:rPr>
  </w:style>
  <w:style w:type="character" w:customStyle="1" w:styleId="WW8Num13z1">
    <w:name w:val="WW8Num13z1"/>
    <w:rsid w:val="008D351E"/>
    <w:rPr>
      <w:rFonts w:ascii="Courier New" w:hAnsi="Courier New" w:cs="Courier New"/>
    </w:rPr>
  </w:style>
  <w:style w:type="character" w:customStyle="1" w:styleId="WW8Num13z2">
    <w:name w:val="WW8Num13z2"/>
    <w:rsid w:val="008D351E"/>
    <w:rPr>
      <w:rFonts w:ascii="Wingdings" w:hAnsi="Wingdings" w:cs="Wingdings"/>
    </w:rPr>
  </w:style>
  <w:style w:type="character" w:customStyle="1" w:styleId="WW8Num13z3">
    <w:name w:val="WW8Num13z3"/>
    <w:rsid w:val="008D351E"/>
    <w:rPr>
      <w:rFonts w:ascii="Symbol" w:hAnsi="Symbol" w:cs="Symbol"/>
    </w:rPr>
  </w:style>
  <w:style w:type="character" w:customStyle="1" w:styleId="WW8Num14z0">
    <w:name w:val="WW8Num14z0"/>
    <w:rsid w:val="008D351E"/>
    <w:rPr>
      <w:rFonts w:ascii="Times New Roman" w:eastAsia="Times New Roman" w:hAnsi="Times New Roman" w:cs="Times New Roman"/>
    </w:rPr>
  </w:style>
  <w:style w:type="character" w:customStyle="1" w:styleId="WW8Num14z1">
    <w:name w:val="WW8Num14z1"/>
    <w:rsid w:val="008D351E"/>
    <w:rPr>
      <w:rFonts w:ascii="Courier New" w:hAnsi="Courier New" w:cs="Courier New"/>
    </w:rPr>
  </w:style>
  <w:style w:type="character" w:customStyle="1" w:styleId="WW8Num14z2">
    <w:name w:val="WW8Num14z2"/>
    <w:rsid w:val="008D351E"/>
    <w:rPr>
      <w:rFonts w:ascii="Wingdings" w:hAnsi="Wingdings" w:cs="Wingdings"/>
    </w:rPr>
  </w:style>
  <w:style w:type="character" w:customStyle="1" w:styleId="WW8Num14z3">
    <w:name w:val="WW8Num14z3"/>
    <w:rsid w:val="008D351E"/>
    <w:rPr>
      <w:rFonts w:ascii="Symbol" w:hAnsi="Symbol" w:cs="Symbol"/>
    </w:rPr>
  </w:style>
  <w:style w:type="character" w:customStyle="1" w:styleId="WW8Num15z0">
    <w:name w:val="WW8Num15z0"/>
    <w:rsid w:val="008D351E"/>
    <w:rPr>
      <w:rFonts w:ascii="Symbol" w:hAnsi="Symbol" w:cs="Symbol"/>
      <w:color w:val="auto"/>
    </w:rPr>
  </w:style>
  <w:style w:type="character" w:customStyle="1" w:styleId="WW8Num15z1">
    <w:name w:val="WW8Num15z1"/>
    <w:rsid w:val="008D351E"/>
    <w:rPr>
      <w:rFonts w:ascii="Courier New" w:hAnsi="Courier New" w:cs="Courier New"/>
    </w:rPr>
  </w:style>
  <w:style w:type="character" w:customStyle="1" w:styleId="WW8Num15z2">
    <w:name w:val="WW8Num15z2"/>
    <w:rsid w:val="008D351E"/>
    <w:rPr>
      <w:rFonts w:ascii="Wingdings" w:hAnsi="Wingdings" w:cs="Wingdings"/>
    </w:rPr>
  </w:style>
  <w:style w:type="character" w:customStyle="1" w:styleId="WW8Num15z3">
    <w:name w:val="WW8Num15z3"/>
    <w:rsid w:val="008D351E"/>
    <w:rPr>
      <w:rFonts w:ascii="Symbol" w:hAnsi="Symbol" w:cs="Symbol"/>
    </w:rPr>
  </w:style>
  <w:style w:type="character" w:customStyle="1" w:styleId="WW8Num16z0">
    <w:name w:val="WW8Num16z0"/>
    <w:rsid w:val="008D351E"/>
    <w:rPr>
      <w:rFonts w:ascii="Symbol" w:hAnsi="Symbol" w:cs="Symbol"/>
    </w:rPr>
  </w:style>
  <w:style w:type="character" w:customStyle="1" w:styleId="WW8Num16z1">
    <w:name w:val="WW8Num16z1"/>
    <w:rsid w:val="008D351E"/>
    <w:rPr>
      <w:rFonts w:ascii="Courier New" w:hAnsi="Courier New" w:cs="Courier New"/>
    </w:rPr>
  </w:style>
  <w:style w:type="character" w:customStyle="1" w:styleId="WW8Num16z2">
    <w:name w:val="WW8Num16z2"/>
    <w:rsid w:val="008D351E"/>
    <w:rPr>
      <w:rFonts w:ascii="Wingdings" w:hAnsi="Wingdings" w:cs="Wingdings"/>
    </w:rPr>
  </w:style>
  <w:style w:type="character" w:customStyle="1" w:styleId="WW8Num17z0">
    <w:name w:val="WW8Num17z0"/>
    <w:rsid w:val="008D351E"/>
    <w:rPr>
      <w:rFonts w:ascii="Symbol" w:hAnsi="Symbol" w:cs="Symbol"/>
    </w:rPr>
  </w:style>
  <w:style w:type="character" w:customStyle="1" w:styleId="WW8Num17z1">
    <w:name w:val="WW8Num17z1"/>
    <w:rsid w:val="008D351E"/>
    <w:rPr>
      <w:rFonts w:ascii="Courier New" w:hAnsi="Courier New" w:cs="Courier New"/>
    </w:rPr>
  </w:style>
  <w:style w:type="character" w:customStyle="1" w:styleId="WW8Num17z2">
    <w:name w:val="WW8Num17z2"/>
    <w:rsid w:val="008D351E"/>
    <w:rPr>
      <w:rFonts w:ascii="Wingdings" w:hAnsi="Wingdings" w:cs="Wingdings"/>
    </w:rPr>
  </w:style>
  <w:style w:type="character" w:customStyle="1" w:styleId="Carpredefinitoparagrafo1">
    <w:name w:val="Car. predefinito paragrafo1"/>
    <w:rsid w:val="008D351E"/>
  </w:style>
  <w:style w:type="character" w:customStyle="1" w:styleId="CarattereCarattere1">
    <w:name w:val="Carattere Carattere1"/>
    <w:rsid w:val="008D351E"/>
    <w:rPr>
      <w:lang w:val="it-IT" w:bidi="ar-SA"/>
    </w:rPr>
  </w:style>
  <w:style w:type="paragraph" w:customStyle="1" w:styleId="Titolo3">
    <w:name w:val="Titolo3"/>
    <w:basedOn w:val="Normale"/>
    <w:next w:val="Corpodeltesto"/>
    <w:rsid w:val="008D351E"/>
    <w:pPr>
      <w:keepNext/>
      <w:spacing w:before="240" w:after="120"/>
    </w:pPr>
    <w:rPr>
      <w:rFonts w:ascii="Liberation Sans" w:eastAsia="Microsoft YaHei" w:hAnsi="Liberation Sans" w:cs="Mangal"/>
      <w:sz w:val="28"/>
      <w:szCs w:val="28"/>
    </w:rPr>
  </w:style>
  <w:style w:type="paragraph" w:styleId="Corpodeltesto">
    <w:name w:val="Body Text"/>
    <w:basedOn w:val="Normale"/>
    <w:rsid w:val="008D351E"/>
    <w:pPr>
      <w:widowControl w:val="0"/>
      <w:autoSpaceDE w:val="0"/>
      <w:spacing w:before="200" w:after="0" w:line="216" w:lineRule="auto"/>
      <w:jc w:val="both"/>
    </w:pPr>
    <w:rPr>
      <w:rFonts w:ascii="Times New Roman" w:eastAsia="Times New Roman" w:hAnsi="Times New Roman" w:cs="Times New Roman"/>
      <w:sz w:val="20"/>
      <w:szCs w:val="20"/>
    </w:rPr>
  </w:style>
  <w:style w:type="paragraph" w:styleId="Elenco">
    <w:name w:val="List"/>
    <w:basedOn w:val="Corpodeltesto"/>
    <w:rsid w:val="008D351E"/>
    <w:rPr>
      <w:rFonts w:cs="Mangal"/>
    </w:rPr>
  </w:style>
  <w:style w:type="paragraph" w:styleId="Didascalia">
    <w:name w:val="caption"/>
    <w:basedOn w:val="Normale"/>
    <w:qFormat/>
    <w:rsid w:val="008D351E"/>
    <w:pPr>
      <w:suppressLineNumbers/>
      <w:spacing w:before="120" w:after="120"/>
    </w:pPr>
    <w:rPr>
      <w:rFonts w:cs="Mangal"/>
      <w:i/>
      <w:iCs/>
      <w:sz w:val="24"/>
      <w:szCs w:val="24"/>
    </w:rPr>
  </w:style>
  <w:style w:type="paragraph" w:customStyle="1" w:styleId="Indice">
    <w:name w:val="Indice"/>
    <w:basedOn w:val="Normale"/>
    <w:rsid w:val="008D351E"/>
    <w:pPr>
      <w:suppressLineNumbers/>
    </w:pPr>
    <w:rPr>
      <w:rFonts w:cs="Mangal"/>
    </w:rPr>
  </w:style>
  <w:style w:type="paragraph" w:customStyle="1" w:styleId="Titolo2">
    <w:name w:val="Titolo2"/>
    <w:basedOn w:val="Normale"/>
    <w:next w:val="Corpodeltesto"/>
    <w:rsid w:val="008D351E"/>
    <w:pPr>
      <w:keepNext/>
      <w:spacing w:before="240" w:after="120"/>
    </w:pPr>
    <w:rPr>
      <w:rFonts w:ascii="Liberation Sans" w:eastAsia="Microsoft YaHei" w:hAnsi="Liberation Sans" w:cs="Mangal"/>
      <w:sz w:val="28"/>
      <w:szCs w:val="28"/>
    </w:rPr>
  </w:style>
  <w:style w:type="paragraph" w:customStyle="1" w:styleId="Titolo1">
    <w:name w:val="Titolo1"/>
    <w:basedOn w:val="Normale"/>
    <w:next w:val="Corpodeltesto"/>
    <w:rsid w:val="008D351E"/>
    <w:pPr>
      <w:keepNext/>
      <w:spacing w:before="240" w:after="120"/>
    </w:pPr>
    <w:rPr>
      <w:rFonts w:ascii="Liberation Sans" w:eastAsia="Microsoft YaHei" w:hAnsi="Liberation Sans" w:cs="Mangal"/>
      <w:sz w:val="28"/>
      <w:szCs w:val="28"/>
    </w:rPr>
  </w:style>
  <w:style w:type="paragraph" w:styleId="Paragrafoelenco">
    <w:name w:val="List Paragraph"/>
    <w:basedOn w:val="Normale"/>
    <w:uiPriority w:val="99"/>
    <w:qFormat/>
    <w:rsid w:val="008D351E"/>
    <w:pPr>
      <w:ind w:left="720"/>
      <w:contextualSpacing/>
    </w:pPr>
  </w:style>
  <w:style w:type="paragraph" w:customStyle="1" w:styleId="Contenutotabella">
    <w:name w:val="Contenuto tabella"/>
    <w:basedOn w:val="Normale"/>
    <w:rsid w:val="008D351E"/>
    <w:pPr>
      <w:suppressLineNumbers/>
      <w:spacing w:after="0" w:line="240" w:lineRule="auto"/>
    </w:pPr>
    <w:rPr>
      <w:rFonts w:ascii="Times New Roman" w:eastAsia="Times New Roman" w:hAnsi="Times New Roman" w:cs="Times New Roman"/>
      <w:sz w:val="20"/>
      <w:szCs w:val="20"/>
    </w:rPr>
  </w:style>
  <w:style w:type="paragraph" w:customStyle="1" w:styleId="Intestazione1">
    <w:name w:val="Intestazione1"/>
    <w:basedOn w:val="Normale"/>
    <w:next w:val="Corpodeltesto"/>
    <w:rsid w:val="008D351E"/>
    <w:pPr>
      <w:spacing w:after="0" w:line="240" w:lineRule="auto"/>
      <w:jc w:val="center"/>
    </w:pPr>
    <w:rPr>
      <w:rFonts w:ascii="Times New Roman" w:eastAsia="Times New Roman" w:hAnsi="Times New Roman" w:cs="Times New Roman"/>
      <w:b/>
      <w:sz w:val="24"/>
      <w:szCs w:val="20"/>
    </w:rPr>
  </w:style>
  <w:style w:type="paragraph" w:customStyle="1" w:styleId="Titolotabella">
    <w:name w:val="Titolo tabella"/>
    <w:basedOn w:val="Contenutotabella"/>
    <w:rsid w:val="008D351E"/>
    <w:pPr>
      <w:jc w:val="center"/>
    </w:pPr>
    <w:rPr>
      <w:b/>
      <w:bCs/>
    </w:rPr>
  </w:style>
  <w:style w:type="table" w:styleId="Grigliatabella">
    <w:name w:val="Table Grid"/>
    <w:basedOn w:val="Tabellanormale"/>
    <w:uiPriority w:val="59"/>
    <w:rsid w:val="002E5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BB138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B1384"/>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1548</Words>
  <Characters>8824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Polastri</dc:creator>
  <cp:lastModifiedBy>Anna</cp:lastModifiedBy>
  <cp:revision>2</cp:revision>
  <cp:lastPrinted>2016-03-06T16:17:00Z</cp:lastPrinted>
  <dcterms:created xsi:type="dcterms:W3CDTF">2017-03-06T20:26:00Z</dcterms:created>
  <dcterms:modified xsi:type="dcterms:W3CDTF">2017-03-06T20:26:00Z</dcterms:modified>
</cp:coreProperties>
</file>